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bidi w:val="0"/>
        <w:spacing w:line="240" w:lineRule="auto"/>
        <w:jc w:val="center"/>
        <w:rPr>
          <w:rFonts w:hint="eastAsia"/>
          <w:b/>
          <w:bCs/>
          <w:sz w:val="21"/>
          <w:szCs w:val="21"/>
        </w:rPr>
      </w:pPr>
      <w:r>
        <w:rPr>
          <w:rFonts w:hint="eastAsia"/>
          <w:b/>
          <w:bCs/>
          <w:sz w:val="21"/>
          <w:szCs w:val="21"/>
        </w:rPr>
        <w:drawing>
          <wp:anchor distT="0" distB="0" distL="114300" distR="114300" simplePos="0" relativeHeight="251658240" behindDoc="0" locked="0" layoutInCell="1" allowOverlap="1">
            <wp:simplePos x="0" y="0"/>
            <wp:positionH relativeFrom="page">
              <wp:posOffset>10261600</wp:posOffset>
            </wp:positionH>
            <wp:positionV relativeFrom="topMargin">
              <wp:posOffset>12649200</wp:posOffset>
            </wp:positionV>
            <wp:extent cx="355600" cy="419100"/>
            <wp:effectExtent l="0" t="0" r="635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355600" cy="419100"/>
                    </a:xfrm>
                    <a:prstGeom prst="rect">
                      <a:avLst/>
                    </a:prstGeom>
                  </pic:spPr>
                </pic:pic>
              </a:graphicData>
            </a:graphic>
          </wp:anchor>
        </w:drawing>
      </w:r>
      <w:r>
        <w:rPr>
          <w:rFonts w:hint="eastAsia"/>
          <w:b/>
          <w:bCs/>
          <w:sz w:val="21"/>
          <w:szCs w:val="21"/>
        </w:rPr>
        <w:t>第六单元综合测试卷</w:t>
      </w:r>
    </w:p>
    <w:p>
      <w:pPr>
        <w:pStyle w:val="10"/>
        <w:bidi w:val="0"/>
        <w:spacing w:line="240" w:lineRule="auto"/>
        <w:jc w:val="center"/>
        <w:rPr>
          <w:rFonts w:hint="eastAsia"/>
          <w:sz w:val="21"/>
          <w:szCs w:val="21"/>
        </w:rPr>
      </w:pPr>
    </w:p>
    <w:p>
      <w:pPr>
        <w:pStyle w:val="10"/>
        <w:bidi w:val="0"/>
        <w:spacing w:line="240" w:lineRule="auto"/>
        <w:jc w:val="center"/>
        <w:rPr>
          <w:rFonts w:hint="eastAsia"/>
          <w:sz w:val="21"/>
          <w:szCs w:val="21"/>
        </w:rPr>
      </w:pPr>
      <w:r>
        <w:rPr>
          <w:rFonts w:hint="eastAsia"/>
          <w:sz w:val="21"/>
          <w:szCs w:val="21"/>
        </w:rPr>
        <w:t>[考试时间：150分钟　分值：120分]</w:t>
      </w:r>
    </w:p>
    <w:p>
      <w:pPr>
        <w:pStyle w:val="10"/>
        <w:bidi w:val="0"/>
        <w:spacing w:line="240" w:lineRule="auto"/>
        <w:rPr>
          <w:sz w:val="21"/>
          <w:szCs w:val="21"/>
        </w:rPr>
      </w:pPr>
    </w:p>
    <w:p>
      <w:pPr>
        <w:pStyle w:val="10"/>
        <w:bidi w:val="0"/>
        <w:spacing w:line="240" w:lineRule="auto"/>
        <w:rPr>
          <w:sz w:val="21"/>
          <w:szCs w:val="21"/>
        </w:rPr>
      </w:pPr>
      <w:r>
        <w:rPr>
          <w:sz w:val="21"/>
          <w:szCs w:val="21"/>
        </w:rPr>
        <w:t>一、语言知识及其运用(每小题2分，共10分)</w:t>
      </w:r>
    </w:p>
    <w:p>
      <w:pPr>
        <w:pStyle w:val="10"/>
        <w:bidi w:val="0"/>
        <w:spacing w:line="240" w:lineRule="auto"/>
        <w:rPr>
          <w:sz w:val="21"/>
          <w:szCs w:val="21"/>
        </w:rPr>
      </w:pPr>
      <w:r>
        <w:rPr>
          <w:sz w:val="21"/>
          <w:szCs w:val="21"/>
        </w:rPr>
        <w:t>1.下列字形和加点字注音全部正确的一项是(　　)(2分)</w:t>
      </w:r>
    </w:p>
    <w:p>
      <w:pPr>
        <w:pStyle w:val="10"/>
        <w:bidi w:val="0"/>
        <w:spacing w:line="240" w:lineRule="auto"/>
        <w:rPr>
          <w:sz w:val="21"/>
          <w:szCs w:val="21"/>
        </w:rPr>
      </w:pPr>
      <w:r>
        <w:rPr>
          <w:sz w:val="21"/>
          <w:szCs w:val="21"/>
        </w:rPr>
        <w:t>A.销</w:t>
      </w:r>
      <w:r>
        <w:rPr>
          <w:sz w:val="21"/>
          <w:szCs w:val="21"/>
          <w:em w:val="dot"/>
        </w:rPr>
        <w:t>蚀</w:t>
      </w:r>
      <w:r>
        <w:rPr>
          <w:sz w:val="21"/>
          <w:szCs w:val="21"/>
        </w:rPr>
        <w:t>(shí)　</w:t>
      </w:r>
      <w:r>
        <w:rPr>
          <w:rFonts w:hint="eastAsia"/>
          <w:sz w:val="21"/>
          <w:szCs w:val="21"/>
          <w:lang w:val="en-US" w:eastAsia="zh-CN"/>
        </w:rPr>
        <w:tab/>
      </w:r>
      <w:r>
        <w:rPr>
          <w:sz w:val="21"/>
          <w:szCs w:val="21"/>
        </w:rPr>
        <w:t>吞</w:t>
      </w:r>
      <w:r>
        <w:rPr>
          <w:sz w:val="21"/>
          <w:szCs w:val="21"/>
          <w:em w:val="dot"/>
        </w:rPr>
        <w:t>噬</w:t>
      </w:r>
      <w:r>
        <w:rPr>
          <w:sz w:val="21"/>
          <w:szCs w:val="21"/>
        </w:rPr>
        <w:t>(shì)　</w:t>
      </w:r>
      <w:r>
        <w:rPr>
          <w:rFonts w:hint="eastAsia"/>
          <w:sz w:val="21"/>
          <w:szCs w:val="21"/>
          <w:lang w:val="en-US" w:eastAsia="zh-CN"/>
        </w:rPr>
        <w:tab/>
      </w:r>
      <w:r>
        <w:rPr>
          <w:rFonts w:hint="eastAsia"/>
          <w:sz w:val="21"/>
          <w:szCs w:val="21"/>
          <w:lang w:val="en-US" w:eastAsia="zh-CN"/>
        </w:rPr>
        <w:tab/>
      </w:r>
      <w:r>
        <w:rPr>
          <w:sz w:val="21"/>
          <w:szCs w:val="21"/>
          <w:em w:val="dot"/>
        </w:rPr>
        <w:t>凛</w:t>
      </w:r>
      <w:r>
        <w:rPr>
          <w:sz w:val="21"/>
          <w:szCs w:val="21"/>
        </w:rPr>
        <w:t>冽(lǐn)　</w:t>
      </w:r>
      <w:r>
        <w:rPr>
          <w:rFonts w:hint="eastAsia"/>
          <w:sz w:val="21"/>
          <w:szCs w:val="21"/>
          <w:lang w:val="en-US" w:eastAsia="zh-CN"/>
        </w:rPr>
        <w:tab/>
      </w:r>
      <w:r>
        <w:rPr>
          <w:sz w:val="21"/>
          <w:szCs w:val="21"/>
        </w:rPr>
        <w:t>海市</w:t>
      </w:r>
      <w:r>
        <w:rPr>
          <w:sz w:val="21"/>
          <w:szCs w:val="21"/>
          <w:em w:val="dot"/>
        </w:rPr>
        <w:t>蜃</w:t>
      </w:r>
      <w:r>
        <w:rPr>
          <w:sz w:val="21"/>
          <w:szCs w:val="21"/>
        </w:rPr>
        <w:t>楼(shèng)</w:t>
      </w:r>
    </w:p>
    <w:p>
      <w:pPr>
        <w:pStyle w:val="10"/>
        <w:bidi w:val="0"/>
        <w:spacing w:line="240" w:lineRule="auto"/>
        <w:rPr>
          <w:sz w:val="21"/>
          <w:szCs w:val="21"/>
        </w:rPr>
      </w:pPr>
      <w:r>
        <w:rPr>
          <w:sz w:val="21"/>
          <w:szCs w:val="21"/>
        </w:rPr>
        <w:t>B.</w:t>
      </w:r>
      <w:r>
        <w:rPr>
          <w:sz w:val="21"/>
          <w:szCs w:val="21"/>
          <w:em w:val="dot"/>
        </w:rPr>
        <w:t>拯</w:t>
      </w:r>
      <w:r>
        <w:rPr>
          <w:sz w:val="21"/>
          <w:szCs w:val="21"/>
        </w:rPr>
        <w:t xml:space="preserve">救(zhěn)  </w:t>
      </w:r>
      <w:r>
        <w:rPr>
          <w:rFonts w:hint="eastAsia"/>
          <w:sz w:val="21"/>
          <w:szCs w:val="21"/>
          <w:lang w:val="en-US" w:eastAsia="zh-CN"/>
        </w:rPr>
        <w:tab/>
      </w:r>
      <w:r>
        <w:rPr>
          <w:sz w:val="21"/>
          <w:szCs w:val="21"/>
          <w:em w:val="dot"/>
        </w:rPr>
        <w:t>钦</w:t>
      </w:r>
      <w:r>
        <w:rPr>
          <w:sz w:val="21"/>
          <w:szCs w:val="21"/>
        </w:rPr>
        <w:t xml:space="preserve">佩(qīn)  </w:t>
      </w:r>
      <w:r>
        <w:rPr>
          <w:rFonts w:hint="eastAsia"/>
          <w:sz w:val="21"/>
          <w:szCs w:val="21"/>
          <w:lang w:val="en-US" w:eastAsia="zh-CN"/>
        </w:rPr>
        <w:tab/>
      </w:r>
      <w:r>
        <w:rPr>
          <w:rFonts w:hint="eastAsia"/>
          <w:sz w:val="21"/>
          <w:szCs w:val="21"/>
          <w:lang w:val="en-US" w:eastAsia="zh-CN"/>
        </w:rPr>
        <w:tab/>
      </w:r>
      <w:r>
        <w:rPr>
          <w:sz w:val="21"/>
          <w:szCs w:val="21"/>
        </w:rPr>
        <w:t>鲁</w:t>
      </w:r>
      <w:r>
        <w:rPr>
          <w:sz w:val="21"/>
          <w:szCs w:val="21"/>
          <w:em w:val="dot"/>
        </w:rPr>
        <w:t>莽</w:t>
      </w:r>
      <w:r>
        <w:rPr>
          <w:sz w:val="21"/>
          <w:szCs w:val="21"/>
        </w:rPr>
        <w:t>(mǎng)  忧心</w:t>
      </w:r>
      <w:r>
        <w:rPr>
          <w:sz w:val="21"/>
          <w:szCs w:val="21"/>
          <w:em w:val="dot"/>
        </w:rPr>
        <w:t>忡</w:t>
      </w:r>
      <w:r>
        <w:rPr>
          <w:sz w:val="21"/>
          <w:szCs w:val="21"/>
        </w:rPr>
        <w:t>忡(chōng)</w:t>
      </w:r>
      <w:bookmarkStart w:id="0" w:name="_GoBack"/>
      <w:bookmarkEnd w:id="0"/>
    </w:p>
    <w:p>
      <w:pPr>
        <w:pStyle w:val="10"/>
        <w:bidi w:val="0"/>
        <w:spacing w:line="240" w:lineRule="auto"/>
        <w:rPr>
          <w:sz w:val="21"/>
          <w:szCs w:val="21"/>
        </w:rPr>
      </w:pPr>
      <w:r>
        <w:rPr>
          <w:sz w:val="21"/>
          <w:szCs w:val="21"/>
        </w:rPr>
        <w:t>C.</w:t>
      </w:r>
      <w:r>
        <w:rPr>
          <w:sz w:val="21"/>
          <w:szCs w:val="21"/>
          <w:em w:val="dot"/>
        </w:rPr>
        <w:t>炽</w:t>
      </w:r>
      <w:r>
        <w:rPr>
          <w:sz w:val="21"/>
          <w:szCs w:val="21"/>
        </w:rPr>
        <w:t xml:space="preserve">热(zhì)  </w:t>
      </w:r>
      <w:r>
        <w:rPr>
          <w:rFonts w:hint="eastAsia"/>
          <w:sz w:val="21"/>
          <w:szCs w:val="21"/>
          <w:lang w:val="en-US" w:eastAsia="zh-CN"/>
        </w:rPr>
        <w:tab/>
      </w:r>
      <w:r>
        <w:rPr>
          <w:sz w:val="21"/>
          <w:szCs w:val="21"/>
          <w:em w:val="dot"/>
        </w:rPr>
        <w:t>遨</w:t>
      </w:r>
      <w:r>
        <w:rPr>
          <w:sz w:val="21"/>
          <w:szCs w:val="21"/>
        </w:rPr>
        <w:t xml:space="preserve">游(áo)  </w:t>
      </w:r>
      <w:r>
        <w:rPr>
          <w:rFonts w:hint="eastAsia"/>
          <w:sz w:val="21"/>
          <w:szCs w:val="21"/>
          <w:lang w:val="en-US" w:eastAsia="zh-CN"/>
        </w:rPr>
        <w:tab/>
      </w:r>
      <w:r>
        <w:rPr>
          <w:rFonts w:hint="eastAsia"/>
          <w:sz w:val="21"/>
          <w:szCs w:val="21"/>
          <w:lang w:val="en-US" w:eastAsia="zh-CN"/>
        </w:rPr>
        <w:tab/>
      </w:r>
      <w:r>
        <w:rPr>
          <w:sz w:val="21"/>
          <w:szCs w:val="21"/>
        </w:rPr>
        <w:t>俯</w:t>
      </w:r>
      <w:r>
        <w:rPr>
          <w:sz w:val="21"/>
          <w:szCs w:val="21"/>
          <w:em w:val="dot"/>
        </w:rPr>
        <w:t>瞰</w:t>
      </w:r>
      <w:r>
        <w:rPr>
          <w:sz w:val="21"/>
          <w:szCs w:val="21"/>
        </w:rPr>
        <w:t xml:space="preserve">(kàn)  </w:t>
      </w:r>
      <w:r>
        <w:rPr>
          <w:rFonts w:hint="eastAsia"/>
          <w:sz w:val="21"/>
          <w:szCs w:val="21"/>
          <w:lang w:val="en-US" w:eastAsia="zh-CN"/>
        </w:rPr>
        <w:tab/>
      </w:r>
      <w:r>
        <w:rPr>
          <w:sz w:val="21"/>
          <w:szCs w:val="21"/>
          <w:em w:val="dot"/>
        </w:rPr>
        <w:t>屏</w:t>
      </w:r>
      <w:r>
        <w:rPr>
          <w:sz w:val="21"/>
          <w:szCs w:val="21"/>
        </w:rPr>
        <w:t>息凝神(bǐng)</w:t>
      </w:r>
    </w:p>
    <w:p>
      <w:pPr>
        <w:pStyle w:val="10"/>
        <w:bidi w:val="0"/>
        <w:spacing w:line="240" w:lineRule="auto"/>
        <w:rPr>
          <w:sz w:val="21"/>
          <w:szCs w:val="21"/>
        </w:rPr>
      </w:pPr>
      <w:r>
        <w:rPr>
          <w:sz w:val="21"/>
          <w:szCs w:val="21"/>
        </w:rPr>
        <w:t>D.严</w:t>
      </w:r>
      <w:r>
        <w:rPr>
          <w:sz w:val="21"/>
          <w:szCs w:val="21"/>
          <w:em w:val="dot"/>
        </w:rPr>
        <w:t>谨</w:t>
      </w:r>
      <w:r>
        <w:rPr>
          <w:sz w:val="21"/>
          <w:szCs w:val="21"/>
        </w:rPr>
        <w:t xml:space="preserve">(jǐn)  </w:t>
      </w:r>
      <w:r>
        <w:rPr>
          <w:rFonts w:hint="eastAsia"/>
          <w:sz w:val="21"/>
          <w:szCs w:val="21"/>
          <w:lang w:val="en-US" w:eastAsia="zh-CN"/>
        </w:rPr>
        <w:tab/>
      </w:r>
      <w:r>
        <w:rPr>
          <w:sz w:val="21"/>
          <w:szCs w:val="21"/>
        </w:rPr>
        <w:t>遗</w:t>
      </w:r>
      <w:r>
        <w:rPr>
          <w:sz w:val="21"/>
          <w:szCs w:val="21"/>
          <w:em w:val="dot"/>
        </w:rPr>
        <w:t>孀</w:t>
      </w:r>
      <w:r>
        <w:rPr>
          <w:sz w:val="21"/>
          <w:szCs w:val="21"/>
        </w:rPr>
        <w:t xml:space="preserve">(shuāng)  </w:t>
      </w:r>
      <w:r>
        <w:rPr>
          <w:rFonts w:hint="eastAsia"/>
          <w:sz w:val="21"/>
          <w:szCs w:val="21"/>
          <w:lang w:val="en-US" w:eastAsia="zh-CN"/>
        </w:rPr>
        <w:tab/>
      </w:r>
      <w:r>
        <w:rPr>
          <w:sz w:val="21"/>
          <w:szCs w:val="21"/>
        </w:rPr>
        <w:t>无</w:t>
      </w:r>
      <w:r>
        <w:rPr>
          <w:sz w:val="21"/>
          <w:szCs w:val="21"/>
          <w:em w:val="dot"/>
        </w:rPr>
        <w:t>虞</w:t>
      </w:r>
      <w:r>
        <w:rPr>
          <w:sz w:val="21"/>
          <w:szCs w:val="21"/>
        </w:rPr>
        <w:t xml:space="preserve">(yú)  </w:t>
      </w:r>
      <w:r>
        <w:rPr>
          <w:rFonts w:hint="eastAsia"/>
          <w:sz w:val="21"/>
          <w:szCs w:val="21"/>
          <w:lang w:val="en-US" w:eastAsia="zh-CN"/>
        </w:rPr>
        <w:tab/>
      </w:r>
      <w:r>
        <w:rPr>
          <w:sz w:val="21"/>
          <w:szCs w:val="21"/>
        </w:rPr>
        <w:t>心有灵</w:t>
      </w:r>
      <w:r>
        <w:rPr>
          <w:sz w:val="21"/>
          <w:szCs w:val="21"/>
          <w:em w:val="dot"/>
        </w:rPr>
        <w:t>犀</w:t>
      </w:r>
      <w:r>
        <w:rPr>
          <w:sz w:val="21"/>
          <w:szCs w:val="21"/>
        </w:rPr>
        <w:t>(xī)</w:t>
      </w:r>
    </w:p>
    <w:p>
      <w:pPr>
        <w:pStyle w:val="10"/>
        <w:bidi w:val="0"/>
        <w:spacing w:line="240" w:lineRule="auto"/>
        <w:rPr>
          <w:sz w:val="21"/>
          <w:szCs w:val="21"/>
        </w:rPr>
      </w:pPr>
      <w:r>
        <w:rPr>
          <w:sz w:val="21"/>
          <w:szCs w:val="21"/>
        </w:rPr>
        <w:t>2.下列加点成语使用错误的一项是(　　)(2分)</w:t>
      </w:r>
    </w:p>
    <w:p>
      <w:pPr>
        <w:pStyle w:val="10"/>
        <w:bidi w:val="0"/>
        <w:spacing w:line="240" w:lineRule="auto"/>
        <w:rPr>
          <w:sz w:val="21"/>
          <w:szCs w:val="21"/>
        </w:rPr>
      </w:pPr>
      <w:r>
        <w:rPr>
          <w:sz w:val="21"/>
          <w:szCs w:val="21"/>
        </w:rPr>
        <w:t>A.《海底两万里》中，紧张激烈的冲突，波澜起伏的情节，出乎意料的结局，让人</w:t>
      </w:r>
      <w:r>
        <w:rPr>
          <w:sz w:val="21"/>
          <w:szCs w:val="21"/>
          <w:em w:val="dot"/>
        </w:rPr>
        <w:t>毛骨悚然</w:t>
      </w:r>
      <w:r>
        <w:rPr>
          <w:sz w:val="21"/>
          <w:szCs w:val="21"/>
        </w:rPr>
        <w:t>。</w:t>
      </w:r>
    </w:p>
    <w:p>
      <w:pPr>
        <w:pStyle w:val="10"/>
        <w:bidi w:val="0"/>
        <w:spacing w:line="240" w:lineRule="auto"/>
        <w:rPr>
          <w:sz w:val="21"/>
          <w:szCs w:val="21"/>
        </w:rPr>
      </w:pPr>
      <w:r>
        <w:rPr>
          <w:sz w:val="21"/>
          <w:szCs w:val="21"/>
        </w:rPr>
        <w:t>B.如果你在沙漠中行走，由于高温的天气，有时候你会看到周围有</w:t>
      </w:r>
      <w:r>
        <w:rPr>
          <w:sz w:val="21"/>
          <w:szCs w:val="21"/>
          <w:em w:val="dot"/>
        </w:rPr>
        <w:t>海市蜃楼</w:t>
      </w:r>
      <w:r>
        <w:rPr>
          <w:sz w:val="21"/>
          <w:szCs w:val="21"/>
        </w:rPr>
        <w:t>的景象。</w:t>
      </w:r>
    </w:p>
    <w:p>
      <w:pPr>
        <w:pStyle w:val="10"/>
        <w:bidi w:val="0"/>
        <w:spacing w:line="240" w:lineRule="auto"/>
        <w:rPr>
          <w:sz w:val="21"/>
          <w:szCs w:val="21"/>
        </w:rPr>
      </w:pPr>
      <w:r>
        <w:rPr>
          <w:sz w:val="21"/>
          <w:szCs w:val="21"/>
        </w:rPr>
        <w:t>C.当得知重建家园还遥遥无期时，人们开始变得</w:t>
      </w:r>
      <w:r>
        <w:rPr>
          <w:sz w:val="21"/>
          <w:szCs w:val="21"/>
          <w:em w:val="dot"/>
        </w:rPr>
        <w:t>忧心忡忡</w:t>
      </w:r>
      <w:r>
        <w:rPr>
          <w:sz w:val="21"/>
          <w:szCs w:val="21"/>
        </w:rPr>
        <w:t>起来。</w:t>
      </w:r>
    </w:p>
    <w:p>
      <w:pPr>
        <w:pStyle w:val="10"/>
        <w:bidi w:val="0"/>
        <w:spacing w:line="240" w:lineRule="auto"/>
        <w:rPr>
          <w:sz w:val="21"/>
          <w:szCs w:val="21"/>
        </w:rPr>
      </w:pPr>
      <w:r>
        <w:rPr>
          <w:sz w:val="21"/>
          <w:szCs w:val="21"/>
        </w:rPr>
        <w:t>D.我已经</w:t>
      </w:r>
      <w:r>
        <w:rPr>
          <w:sz w:val="21"/>
          <w:szCs w:val="21"/>
          <w:em w:val="dot"/>
        </w:rPr>
        <w:t>语无伦次</w:t>
      </w:r>
      <w:r>
        <w:rPr>
          <w:sz w:val="21"/>
          <w:szCs w:val="21"/>
        </w:rPr>
        <w:t>了，这是那种人们将在赛季结束后回味价值的比赛，我们做出完美反应，我们必须捍卫榜首。</w:t>
      </w:r>
    </w:p>
    <w:p>
      <w:pPr>
        <w:pStyle w:val="10"/>
        <w:bidi w:val="0"/>
        <w:spacing w:line="240" w:lineRule="auto"/>
        <w:rPr>
          <w:sz w:val="21"/>
          <w:szCs w:val="21"/>
        </w:rPr>
      </w:pPr>
      <w:r>
        <w:rPr>
          <w:sz w:val="21"/>
          <w:szCs w:val="21"/>
        </w:rPr>
        <w:t>3.下列句子有语病的一项是(　　)(2分)</w:t>
      </w:r>
    </w:p>
    <w:p>
      <w:pPr>
        <w:pStyle w:val="10"/>
        <w:bidi w:val="0"/>
        <w:spacing w:line="240" w:lineRule="auto"/>
        <w:rPr>
          <w:sz w:val="21"/>
          <w:szCs w:val="21"/>
        </w:rPr>
      </w:pPr>
      <w:r>
        <w:rPr>
          <w:sz w:val="21"/>
          <w:szCs w:val="21"/>
        </w:rPr>
        <w:t>A.经过多年的研究和酝酿，今年自治区党委和自治区政府将“三月三”确定为广西民族传统习惯节日并放假两天。</w:t>
      </w:r>
    </w:p>
    <w:p>
      <w:pPr>
        <w:pStyle w:val="10"/>
        <w:bidi w:val="0"/>
        <w:spacing w:line="240" w:lineRule="auto"/>
        <w:rPr>
          <w:sz w:val="21"/>
          <w:szCs w:val="21"/>
        </w:rPr>
      </w:pPr>
      <w:r>
        <w:rPr>
          <w:sz w:val="21"/>
          <w:szCs w:val="21"/>
        </w:rPr>
        <w:t>B.4月6日，马来西亚华人总会协同马来西亚佛教总会等举行“MH370失联万人祈福大会”，为尚无音讯的失联飞机和乘客祈祷。</w:t>
      </w:r>
    </w:p>
    <w:p>
      <w:pPr>
        <w:pStyle w:val="10"/>
        <w:bidi w:val="0"/>
        <w:spacing w:line="240" w:lineRule="auto"/>
        <w:rPr>
          <w:sz w:val="21"/>
          <w:szCs w:val="21"/>
        </w:rPr>
      </w:pPr>
      <w:r>
        <w:rPr>
          <w:sz w:val="21"/>
          <w:szCs w:val="21"/>
        </w:rPr>
        <w:t>C.三清山的春天，是一年四季中最美的季节。</w:t>
      </w:r>
    </w:p>
    <w:p>
      <w:pPr>
        <w:pStyle w:val="10"/>
        <w:bidi w:val="0"/>
        <w:spacing w:line="240" w:lineRule="auto"/>
        <w:rPr>
          <w:sz w:val="21"/>
          <w:szCs w:val="21"/>
        </w:rPr>
      </w:pPr>
      <w:r>
        <w:rPr>
          <w:sz w:val="21"/>
          <w:szCs w:val="21"/>
        </w:rPr>
        <w:t>D.了解并保护我们的传统文化，是每个中国人义不容辞的责任。</w:t>
      </w:r>
    </w:p>
    <w:p>
      <w:pPr>
        <w:pStyle w:val="10"/>
        <w:bidi w:val="0"/>
        <w:spacing w:line="240" w:lineRule="auto"/>
        <w:rPr>
          <w:sz w:val="21"/>
          <w:szCs w:val="21"/>
        </w:rPr>
      </w:pPr>
      <w:r>
        <w:rPr>
          <w:sz w:val="21"/>
          <w:szCs w:val="21"/>
        </w:rPr>
        <w:t>4.下列句子组成语段排序正确的一项是(　　)(2分)</w:t>
      </w:r>
    </w:p>
    <w:p>
      <w:pPr>
        <w:pStyle w:val="10"/>
        <w:bidi w:val="0"/>
        <w:spacing w:line="240" w:lineRule="auto"/>
        <w:rPr>
          <w:sz w:val="21"/>
          <w:szCs w:val="21"/>
        </w:rPr>
      </w:pPr>
      <w:r>
        <w:rPr>
          <w:sz w:val="21"/>
          <w:szCs w:val="21"/>
        </w:rPr>
        <w:t>①稍作盘桓，脚下便有拱动之感，令人趔趄。</w:t>
      </w:r>
    </w:p>
    <w:p>
      <w:pPr>
        <w:pStyle w:val="10"/>
        <w:bidi w:val="0"/>
        <w:spacing w:line="240" w:lineRule="auto"/>
        <w:rPr>
          <w:sz w:val="21"/>
          <w:szCs w:val="21"/>
        </w:rPr>
      </w:pPr>
      <w:r>
        <w:rPr>
          <w:sz w:val="21"/>
          <w:szCs w:val="21"/>
        </w:rPr>
        <w:t>②那些萌动的小草，伸展的根系使出浑身解数，吸纳蓬勃生机，和春天一起仰望。</w:t>
      </w:r>
    </w:p>
    <w:p>
      <w:pPr>
        <w:pStyle w:val="10"/>
        <w:bidi w:val="0"/>
        <w:spacing w:line="240" w:lineRule="auto"/>
        <w:rPr>
          <w:sz w:val="21"/>
          <w:szCs w:val="21"/>
        </w:rPr>
      </w:pPr>
      <w:r>
        <w:rPr>
          <w:sz w:val="21"/>
          <w:szCs w:val="21"/>
        </w:rPr>
        <w:t>③快点走，我想出来逛逛。</w:t>
      </w:r>
    </w:p>
    <w:p>
      <w:pPr>
        <w:pStyle w:val="10"/>
        <w:bidi w:val="0"/>
        <w:spacing w:line="240" w:lineRule="auto"/>
        <w:rPr>
          <w:sz w:val="21"/>
          <w:szCs w:val="21"/>
        </w:rPr>
      </w:pPr>
      <w:r>
        <w:rPr>
          <w:sz w:val="21"/>
          <w:szCs w:val="21"/>
        </w:rPr>
        <w:t>④三月出户，漫步郊野，每一片土地都在向上萌动。</w:t>
      </w:r>
    </w:p>
    <w:p>
      <w:pPr>
        <w:pStyle w:val="10"/>
        <w:bidi w:val="0"/>
        <w:spacing w:line="240" w:lineRule="auto"/>
        <w:rPr>
          <w:sz w:val="21"/>
          <w:szCs w:val="21"/>
        </w:rPr>
      </w:pPr>
      <w:r>
        <w:rPr>
          <w:sz w:val="21"/>
          <w:szCs w:val="21"/>
        </w:rPr>
        <w:t>⑤或有低沉的催促声。</w:t>
      </w:r>
    </w:p>
    <w:p>
      <w:pPr>
        <w:pStyle w:val="10"/>
        <w:bidi w:val="0"/>
        <w:spacing w:line="240" w:lineRule="auto"/>
        <w:rPr>
          <w:sz w:val="21"/>
          <w:szCs w:val="21"/>
        </w:rPr>
      </w:pPr>
      <w:r>
        <w:rPr>
          <w:sz w:val="21"/>
          <w:szCs w:val="21"/>
        </w:rPr>
        <w:t>A.④②①③⑤　</w:t>
      </w:r>
      <w:r>
        <w:rPr>
          <w:sz w:val="21"/>
          <w:szCs w:val="21"/>
        </w:rPr>
        <w:tab/>
      </w:r>
      <w:r>
        <w:rPr>
          <w:sz w:val="21"/>
          <w:szCs w:val="21"/>
        </w:rPr>
        <w:t>B．④①⑤③②　</w:t>
      </w:r>
    </w:p>
    <w:p>
      <w:pPr>
        <w:pStyle w:val="10"/>
        <w:bidi w:val="0"/>
        <w:spacing w:line="240" w:lineRule="auto"/>
        <w:rPr>
          <w:sz w:val="21"/>
          <w:szCs w:val="21"/>
        </w:rPr>
      </w:pPr>
      <w:r>
        <w:rPr>
          <w:sz w:val="21"/>
          <w:szCs w:val="21"/>
        </w:rPr>
        <w:t>C．①③②④⑤　</w:t>
      </w:r>
      <w:r>
        <w:rPr>
          <w:sz w:val="21"/>
          <w:szCs w:val="21"/>
        </w:rPr>
        <w:tab/>
      </w:r>
      <w:r>
        <w:rPr>
          <w:sz w:val="21"/>
          <w:szCs w:val="21"/>
        </w:rPr>
        <w:t>D．②⑤①③④</w:t>
      </w:r>
    </w:p>
    <w:p>
      <w:pPr>
        <w:pStyle w:val="10"/>
        <w:bidi w:val="0"/>
        <w:spacing w:line="240" w:lineRule="auto"/>
        <w:rPr>
          <w:sz w:val="21"/>
          <w:szCs w:val="21"/>
        </w:rPr>
      </w:pPr>
      <w:r>
        <w:rPr>
          <w:sz w:val="21"/>
          <w:szCs w:val="21"/>
        </w:rPr>
        <w:t>5.为下面段落的空白处补充最恰当的一项是(　　)(2分)</w:t>
      </w:r>
    </w:p>
    <w:p>
      <w:pPr>
        <w:pStyle w:val="10"/>
        <w:bidi w:val="0"/>
        <w:spacing w:line="240" w:lineRule="auto"/>
        <w:rPr>
          <w:sz w:val="21"/>
          <w:szCs w:val="21"/>
        </w:rPr>
      </w:pPr>
      <w:r>
        <w:rPr>
          <w:sz w:val="21"/>
          <w:szCs w:val="21"/>
        </w:rPr>
        <w:t>　　人的一生，如果真的有什么事情叫做无愧无悔的话，在我看来，就是你的童年有游戏的欢乐，你的青春有漂泊的经历，</w:t>
      </w:r>
      <w:r>
        <w:rPr>
          <w:sz w:val="21"/>
          <w:szCs w:val="21"/>
          <w:u w:val="single"/>
        </w:rPr>
        <w:t xml:space="preserve">              </w:t>
      </w:r>
      <w:r>
        <w:rPr>
          <w:sz w:val="21"/>
          <w:szCs w:val="21"/>
        </w:rPr>
        <w:t>。</w:t>
      </w:r>
    </w:p>
    <w:p>
      <w:pPr>
        <w:pStyle w:val="10"/>
        <w:bidi w:val="0"/>
        <w:spacing w:line="240" w:lineRule="auto"/>
        <w:rPr>
          <w:sz w:val="21"/>
          <w:szCs w:val="21"/>
        </w:rPr>
      </w:pPr>
      <w:r>
        <w:rPr>
          <w:sz w:val="21"/>
          <w:szCs w:val="21"/>
        </w:rPr>
        <w:t xml:space="preserve">A.你的老年有难忘的回忆 </w:t>
      </w:r>
      <w:r>
        <w:rPr>
          <w:sz w:val="21"/>
          <w:szCs w:val="21"/>
        </w:rPr>
        <w:tab/>
      </w:r>
      <w:r>
        <w:rPr>
          <w:rFonts w:hint="eastAsia"/>
          <w:sz w:val="21"/>
          <w:szCs w:val="21"/>
          <w:lang w:val="en-US" w:eastAsia="zh-CN"/>
        </w:rPr>
        <w:tab/>
      </w:r>
      <w:r>
        <w:rPr>
          <w:sz w:val="21"/>
          <w:szCs w:val="21"/>
        </w:rPr>
        <w:t>B．你的回忆有精彩的瞬间</w:t>
      </w:r>
    </w:p>
    <w:p>
      <w:pPr>
        <w:pStyle w:val="10"/>
        <w:bidi w:val="0"/>
        <w:spacing w:line="240" w:lineRule="auto"/>
        <w:rPr>
          <w:sz w:val="21"/>
          <w:szCs w:val="21"/>
        </w:rPr>
      </w:pPr>
      <w:r>
        <w:rPr>
          <w:sz w:val="21"/>
          <w:szCs w:val="21"/>
        </w:rPr>
        <w:t xml:space="preserve">C.你的生命有难忘的故事 </w:t>
      </w:r>
      <w:r>
        <w:rPr>
          <w:sz w:val="21"/>
          <w:szCs w:val="21"/>
        </w:rPr>
        <w:tab/>
      </w:r>
      <w:r>
        <w:rPr>
          <w:rFonts w:hint="eastAsia"/>
          <w:sz w:val="21"/>
          <w:szCs w:val="21"/>
          <w:lang w:val="en-US" w:eastAsia="zh-CN"/>
        </w:rPr>
        <w:tab/>
      </w:r>
      <w:r>
        <w:rPr>
          <w:sz w:val="21"/>
          <w:szCs w:val="21"/>
        </w:rPr>
        <w:t>D．你的事业有迅猛的发展</w:t>
      </w:r>
    </w:p>
    <w:p>
      <w:pPr>
        <w:pStyle w:val="10"/>
        <w:bidi w:val="0"/>
        <w:spacing w:line="240" w:lineRule="auto"/>
        <w:rPr>
          <w:sz w:val="21"/>
          <w:szCs w:val="21"/>
        </w:rPr>
      </w:pPr>
      <w:r>
        <w:rPr>
          <w:sz w:val="21"/>
          <w:szCs w:val="21"/>
        </w:rPr>
        <w:t>二、古诗文阅读与积累(24分)</w:t>
      </w:r>
    </w:p>
    <w:p>
      <w:pPr>
        <w:pStyle w:val="10"/>
        <w:bidi w:val="0"/>
        <w:spacing w:line="240" w:lineRule="auto"/>
        <w:rPr>
          <w:sz w:val="21"/>
          <w:szCs w:val="21"/>
        </w:rPr>
      </w:pPr>
      <w:r>
        <w:rPr>
          <w:sz w:val="21"/>
          <w:szCs w:val="21"/>
        </w:rPr>
        <w:t>(一)阅读下面古诗，完成第6－7题。(每小题2分，共4分)</w:t>
      </w:r>
    </w:p>
    <w:p>
      <w:pPr>
        <w:pStyle w:val="10"/>
        <w:bidi w:val="0"/>
        <w:spacing w:line="240" w:lineRule="auto"/>
        <w:jc w:val="center"/>
        <w:rPr>
          <w:sz w:val="21"/>
          <w:szCs w:val="21"/>
        </w:rPr>
      </w:pPr>
      <w:r>
        <w:rPr>
          <w:sz w:val="21"/>
          <w:szCs w:val="21"/>
        </w:rPr>
        <w:t>访余昌言不遇留题</w:t>
      </w:r>
    </w:p>
    <w:p>
      <w:pPr>
        <w:pStyle w:val="10"/>
        <w:bidi w:val="0"/>
        <w:spacing w:line="240" w:lineRule="auto"/>
        <w:jc w:val="center"/>
        <w:rPr>
          <w:sz w:val="21"/>
          <w:szCs w:val="21"/>
        </w:rPr>
      </w:pPr>
      <w:r>
        <w:rPr>
          <w:sz w:val="21"/>
          <w:szCs w:val="21"/>
        </w:rPr>
        <w:t>陆九渊①</w:t>
      </w:r>
    </w:p>
    <w:p>
      <w:pPr>
        <w:pStyle w:val="10"/>
        <w:bidi w:val="0"/>
        <w:spacing w:line="240" w:lineRule="auto"/>
        <w:jc w:val="center"/>
        <w:rPr>
          <w:sz w:val="21"/>
          <w:szCs w:val="21"/>
        </w:rPr>
      </w:pPr>
      <w:r>
        <w:rPr>
          <w:sz w:val="21"/>
          <w:szCs w:val="21"/>
        </w:rPr>
        <w:t>蹇②驴清晓破平芜，来访故人村外居。</w:t>
      </w:r>
    </w:p>
    <w:p>
      <w:pPr>
        <w:pStyle w:val="10"/>
        <w:bidi w:val="0"/>
        <w:spacing w:line="240" w:lineRule="auto"/>
        <w:jc w:val="center"/>
        <w:rPr>
          <w:sz w:val="21"/>
          <w:szCs w:val="21"/>
        </w:rPr>
      </w:pPr>
      <w:r>
        <w:rPr>
          <w:sz w:val="21"/>
          <w:szCs w:val="21"/>
        </w:rPr>
        <w:t>门掩却寻山背路，堂虚惟阅案头书。</w:t>
      </w:r>
    </w:p>
    <w:p>
      <w:pPr>
        <w:pStyle w:val="10"/>
        <w:bidi w:val="0"/>
        <w:spacing w:line="240" w:lineRule="auto"/>
        <w:jc w:val="center"/>
        <w:rPr>
          <w:sz w:val="21"/>
          <w:szCs w:val="21"/>
        </w:rPr>
      </w:pPr>
      <w:r>
        <w:rPr>
          <w:sz w:val="21"/>
          <w:szCs w:val="21"/>
        </w:rPr>
        <w:t>不知车马从何往，借问僮奴归得无。</w:t>
      </w:r>
    </w:p>
    <w:p>
      <w:pPr>
        <w:pStyle w:val="10"/>
        <w:bidi w:val="0"/>
        <w:spacing w:line="240" w:lineRule="auto"/>
        <w:jc w:val="center"/>
        <w:rPr>
          <w:sz w:val="21"/>
          <w:szCs w:val="21"/>
        </w:rPr>
      </w:pPr>
      <w:r>
        <w:rPr>
          <w:sz w:val="21"/>
          <w:szCs w:val="21"/>
        </w:rPr>
        <w:t>留待西风日停午，只听松竹响萧疏③。</w:t>
      </w:r>
    </w:p>
    <w:p>
      <w:pPr>
        <w:pStyle w:val="10"/>
        <w:bidi w:val="0"/>
        <w:spacing w:line="240" w:lineRule="auto"/>
        <w:rPr>
          <w:sz w:val="21"/>
          <w:szCs w:val="21"/>
        </w:rPr>
      </w:pPr>
      <w:r>
        <w:rPr>
          <w:sz w:val="21"/>
          <w:szCs w:val="21"/>
        </w:rPr>
        <w:t>【注释】①陆九渊：抚州金溪人，南宋哲学家，宋明两代“心学”开山之祖，与朱熹齐名。②蹇(jiǎn)：跛足。③萧疏：清冷疏散。</w:t>
      </w:r>
    </w:p>
    <w:p>
      <w:pPr>
        <w:pStyle w:val="10"/>
        <w:bidi w:val="0"/>
        <w:spacing w:line="240" w:lineRule="auto"/>
        <w:rPr>
          <w:sz w:val="21"/>
          <w:szCs w:val="21"/>
        </w:rPr>
      </w:pPr>
      <w:r>
        <w:rPr>
          <w:sz w:val="21"/>
          <w:szCs w:val="21"/>
        </w:rPr>
        <w:t>6.下列对诗的内容理解不正确的一项是(　　)(2分)</w:t>
      </w:r>
    </w:p>
    <w:p>
      <w:pPr>
        <w:pStyle w:val="10"/>
        <w:bidi w:val="0"/>
        <w:spacing w:line="240" w:lineRule="auto"/>
        <w:rPr>
          <w:sz w:val="21"/>
          <w:szCs w:val="21"/>
        </w:rPr>
      </w:pPr>
      <w:r>
        <w:rPr>
          <w:sz w:val="21"/>
          <w:szCs w:val="21"/>
        </w:rPr>
        <w:t>A.诗歌写了作者探访友人，并促膝长谈甚欢的情景。</w:t>
      </w:r>
    </w:p>
    <w:p>
      <w:pPr>
        <w:pStyle w:val="10"/>
        <w:bidi w:val="0"/>
        <w:spacing w:line="240" w:lineRule="auto"/>
        <w:rPr>
          <w:sz w:val="21"/>
          <w:szCs w:val="21"/>
        </w:rPr>
      </w:pPr>
      <w:r>
        <w:rPr>
          <w:sz w:val="21"/>
          <w:szCs w:val="21"/>
        </w:rPr>
        <w:t>B.首联交代时间与事件，“蹇”“破”写出了“访”的不辞艰辛，“清晓”写出了“访”的急切。</w:t>
      </w:r>
    </w:p>
    <w:p>
      <w:pPr>
        <w:pStyle w:val="10"/>
        <w:bidi w:val="0"/>
        <w:spacing w:line="240" w:lineRule="auto"/>
        <w:rPr>
          <w:sz w:val="21"/>
          <w:szCs w:val="21"/>
        </w:rPr>
      </w:pPr>
      <w:r>
        <w:rPr>
          <w:sz w:val="21"/>
          <w:szCs w:val="21"/>
        </w:rPr>
        <w:t>C.颔联“案头书”可以看出主人的学者形象、书生气息；“门掩”“堂虚”可以看出主人随性不拘、怡然闲适的性格。</w:t>
      </w:r>
    </w:p>
    <w:p>
      <w:pPr>
        <w:pStyle w:val="10"/>
        <w:bidi w:val="0"/>
        <w:spacing w:line="240" w:lineRule="auto"/>
        <w:rPr>
          <w:sz w:val="21"/>
          <w:szCs w:val="21"/>
        </w:rPr>
      </w:pPr>
      <w:r>
        <w:rPr>
          <w:sz w:val="21"/>
          <w:szCs w:val="21"/>
        </w:rPr>
        <w:t>D.颈联表明主人的行踪飘忽不定，连身边的僮奴也并不明确。</w:t>
      </w:r>
    </w:p>
    <w:p>
      <w:pPr>
        <w:pStyle w:val="10"/>
        <w:bidi w:val="0"/>
        <w:spacing w:line="240" w:lineRule="auto"/>
        <w:rPr>
          <w:sz w:val="21"/>
          <w:szCs w:val="21"/>
        </w:rPr>
      </w:pPr>
      <w:r>
        <w:rPr>
          <w:sz w:val="21"/>
          <w:szCs w:val="21"/>
        </w:rPr>
        <w:t>7.下列对诗的赏析不正确的一项是(　　)(2分)</w:t>
      </w:r>
    </w:p>
    <w:p>
      <w:pPr>
        <w:pStyle w:val="10"/>
        <w:bidi w:val="0"/>
        <w:spacing w:line="240" w:lineRule="auto"/>
        <w:rPr>
          <w:sz w:val="21"/>
          <w:szCs w:val="21"/>
        </w:rPr>
      </w:pPr>
      <w:r>
        <w:rPr>
          <w:sz w:val="21"/>
          <w:szCs w:val="21"/>
        </w:rPr>
        <w:t>A.本诗记叙中不乏描写，所见中不乏所闻。</w:t>
      </w:r>
    </w:p>
    <w:p>
      <w:pPr>
        <w:pStyle w:val="10"/>
        <w:bidi w:val="0"/>
        <w:spacing w:line="240" w:lineRule="auto"/>
        <w:rPr>
          <w:sz w:val="21"/>
          <w:szCs w:val="21"/>
        </w:rPr>
      </w:pPr>
      <w:r>
        <w:rPr>
          <w:sz w:val="21"/>
          <w:szCs w:val="21"/>
        </w:rPr>
        <w:t>B.诗歌语言质朴，简淡自然，不事雕琢。</w:t>
      </w:r>
    </w:p>
    <w:p>
      <w:pPr>
        <w:pStyle w:val="10"/>
        <w:bidi w:val="0"/>
        <w:spacing w:line="240" w:lineRule="auto"/>
        <w:rPr>
          <w:sz w:val="21"/>
          <w:szCs w:val="21"/>
        </w:rPr>
      </w:pPr>
      <w:r>
        <w:rPr>
          <w:sz w:val="21"/>
          <w:szCs w:val="21"/>
        </w:rPr>
        <w:t>C.末句给人以无限的遐想、殷殷的期待和绵长的惆怅惋惜。</w:t>
      </w:r>
    </w:p>
    <w:p>
      <w:pPr>
        <w:pStyle w:val="10"/>
        <w:bidi w:val="0"/>
        <w:spacing w:line="240" w:lineRule="auto"/>
        <w:rPr>
          <w:sz w:val="21"/>
          <w:szCs w:val="21"/>
        </w:rPr>
      </w:pPr>
      <w:r>
        <w:rPr>
          <w:sz w:val="21"/>
          <w:szCs w:val="21"/>
        </w:rPr>
        <w:t>D.作者重点正面用笔对主人进行勾勒，从而表明余昌言的性格特点。</w:t>
      </w:r>
    </w:p>
    <w:p>
      <w:pPr>
        <w:pStyle w:val="10"/>
        <w:bidi w:val="0"/>
        <w:spacing w:line="240" w:lineRule="auto"/>
        <w:rPr>
          <w:sz w:val="21"/>
          <w:szCs w:val="21"/>
        </w:rPr>
      </w:pPr>
      <w:r>
        <w:rPr>
          <w:sz w:val="21"/>
          <w:szCs w:val="21"/>
        </w:rPr>
        <w:t>(二)阅读下面文言文，完成第8－11题。(12分)</w:t>
      </w:r>
    </w:p>
    <w:p>
      <w:pPr>
        <w:pStyle w:val="10"/>
        <w:bidi w:val="0"/>
        <w:spacing w:line="240" w:lineRule="auto"/>
        <w:jc w:val="center"/>
        <w:rPr>
          <w:sz w:val="21"/>
          <w:szCs w:val="21"/>
        </w:rPr>
      </w:pPr>
      <w:r>
        <w:rPr>
          <w:sz w:val="21"/>
          <w:szCs w:val="21"/>
        </w:rPr>
        <w:t>苏东坡画扇</w:t>
      </w:r>
    </w:p>
    <w:p>
      <w:pPr>
        <w:pStyle w:val="10"/>
        <w:bidi w:val="0"/>
        <w:spacing w:line="240" w:lineRule="auto"/>
        <w:ind w:firstLine="420" w:firstLineChars="0"/>
        <w:rPr>
          <w:sz w:val="21"/>
          <w:szCs w:val="21"/>
        </w:rPr>
      </w:pPr>
      <w:r>
        <w:rPr>
          <w:sz w:val="21"/>
          <w:szCs w:val="21"/>
        </w:rPr>
        <w:t>先生职临钱塘日①，有陈诉②</w:t>
      </w:r>
      <w:r>
        <w:rPr>
          <w:sz w:val="21"/>
          <w:szCs w:val="21"/>
          <w:em w:val="dot"/>
        </w:rPr>
        <w:t>负</w:t>
      </w:r>
      <w:r>
        <w:rPr>
          <w:sz w:val="21"/>
          <w:szCs w:val="21"/>
        </w:rPr>
        <w:t>绫绢钱二万不偿者。公呼至询之，云：“某家以制扇为业，适父死，而又自今春已来，连雨天寒，所制不售，非故负之也。”公</w:t>
      </w:r>
      <w:r>
        <w:rPr>
          <w:sz w:val="21"/>
          <w:szCs w:val="21"/>
          <w:em w:val="dot"/>
        </w:rPr>
        <w:t>熟</w:t>
      </w:r>
      <w:r>
        <w:rPr>
          <w:sz w:val="21"/>
          <w:szCs w:val="21"/>
        </w:rPr>
        <w:t>视久之，曰：“姑取汝所制扇来，吾当为汝发市也。”须臾扇至，公取白团夹绢二十扇，就判笔作行书草圣及枯木竹石，顷刻而尽。即以付之曰：“出外速偿所负也。”其人抱扇泣谢而出。始逾府门，而好事者争以千钱取一扇，所持立尽，后至而不得者，至懊悔不胜而去。遂尽偿所逋，一郡称</w:t>
      </w:r>
      <w:r>
        <w:rPr>
          <w:sz w:val="21"/>
          <w:szCs w:val="21"/>
          <w:em w:val="dot"/>
        </w:rPr>
        <w:t>嗟</w:t>
      </w:r>
      <w:r>
        <w:rPr>
          <w:sz w:val="21"/>
          <w:szCs w:val="21"/>
        </w:rPr>
        <w:t>，至有泣下者。</w:t>
      </w:r>
    </w:p>
    <w:p>
      <w:pPr>
        <w:pStyle w:val="10"/>
        <w:bidi w:val="0"/>
        <w:spacing w:line="240" w:lineRule="auto"/>
        <w:rPr>
          <w:sz w:val="21"/>
          <w:szCs w:val="21"/>
        </w:rPr>
      </w:pPr>
      <w:r>
        <w:rPr>
          <w:sz w:val="21"/>
          <w:szCs w:val="21"/>
        </w:rPr>
        <w:t>(选自[宋]何远《春渚纪文》)</w:t>
      </w:r>
    </w:p>
    <w:p>
      <w:pPr>
        <w:pStyle w:val="10"/>
        <w:bidi w:val="0"/>
        <w:spacing w:line="240" w:lineRule="auto"/>
        <w:rPr>
          <w:sz w:val="21"/>
          <w:szCs w:val="21"/>
        </w:rPr>
      </w:pPr>
      <w:r>
        <w:rPr>
          <w:sz w:val="21"/>
          <w:szCs w:val="21"/>
        </w:rPr>
        <w:t>【注释】①先生职临钱塘日：苏东坡到杭州任职时。②陈诉：告状。</w:t>
      </w:r>
    </w:p>
    <w:p>
      <w:pPr>
        <w:pStyle w:val="10"/>
        <w:bidi w:val="0"/>
        <w:spacing w:line="240" w:lineRule="auto"/>
        <w:rPr>
          <w:sz w:val="21"/>
          <w:szCs w:val="21"/>
        </w:rPr>
      </w:pPr>
      <w:r>
        <w:rPr>
          <w:sz w:val="21"/>
          <w:szCs w:val="21"/>
        </w:rPr>
        <w:t>8.下列句子朗读节奏划分不正确的一项是(　　)(2分)</w:t>
      </w:r>
    </w:p>
    <w:p>
      <w:pPr>
        <w:pStyle w:val="10"/>
        <w:bidi w:val="0"/>
        <w:spacing w:line="240" w:lineRule="auto"/>
        <w:rPr>
          <w:sz w:val="21"/>
          <w:szCs w:val="21"/>
        </w:rPr>
      </w:pPr>
      <w:r>
        <w:rPr>
          <w:sz w:val="21"/>
          <w:szCs w:val="21"/>
        </w:rPr>
        <w:t xml:space="preserve">A.公/呼至询之 </w:t>
      </w:r>
      <w:r>
        <w:rPr>
          <w:sz w:val="21"/>
          <w:szCs w:val="21"/>
        </w:rPr>
        <w:tab/>
      </w:r>
      <w:r>
        <w:rPr>
          <w:sz w:val="21"/>
          <w:szCs w:val="21"/>
        </w:rPr>
        <w:t>B．某家/以制扇为业</w:t>
      </w:r>
    </w:p>
    <w:p>
      <w:pPr>
        <w:pStyle w:val="10"/>
        <w:bidi w:val="0"/>
        <w:spacing w:line="240" w:lineRule="auto"/>
        <w:rPr>
          <w:sz w:val="21"/>
          <w:szCs w:val="21"/>
        </w:rPr>
      </w:pPr>
      <w:r>
        <w:rPr>
          <w:sz w:val="21"/>
          <w:szCs w:val="21"/>
        </w:rPr>
        <w:t xml:space="preserve">C.须臾/扇至 </w:t>
      </w:r>
      <w:r>
        <w:rPr>
          <w:sz w:val="21"/>
          <w:szCs w:val="21"/>
        </w:rPr>
        <w:tab/>
      </w:r>
      <w:r>
        <w:rPr>
          <w:sz w:val="21"/>
          <w:szCs w:val="21"/>
        </w:rPr>
        <w:t>D．遂尽偿/所逋</w:t>
      </w:r>
    </w:p>
    <w:p>
      <w:pPr>
        <w:pStyle w:val="10"/>
        <w:bidi w:val="0"/>
        <w:spacing w:line="240" w:lineRule="auto"/>
        <w:rPr>
          <w:sz w:val="21"/>
          <w:szCs w:val="21"/>
        </w:rPr>
      </w:pPr>
      <w:r>
        <w:rPr>
          <w:sz w:val="21"/>
          <w:szCs w:val="21"/>
        </w:rPr>
        <w:t>9.解释文中加点的字。(3分)</w:t>
      </w:r>
    </w:p>
    <w:p>
      <w:pPr>
        <w:pStyle w:val="10"/>
        <w:bidi w:val="0"/>
        <w:spacing w:line="240" w:lineRule="auto"/>
        <w:rPr>
          <w:sz w:val="21"/>
          <w:szCs w:val="21"/>
        </w:rPr>
      </w:pPr>
      <w:r>
        <w:rPr>
          <w:sz w:val="21"/>
          <w:szCs w:val="21"/>
        </w:rPr>
        <w:t>(1)负(　</w:t>
      </w:r>
      <w:r>
        <w:rPr>
          <w:rFonts w:hint="eastAsia"/>
          <w:sz w:val="21"/>
          <w:szCs w:val="21"/>
        </w:rPr>
        <w:t xml:space="preserve">    </w:t>
      </w:r>
      <w:r>
        <w:rPr>
          <w:sz w:val="21"/>
          <w:szCs w:val="21"/>
        </w:rPr>
        <w:t>　　)　(2)熟(　</w:t>
      </w:r>
      <w:r>
        <w:rPr>
          <w:rFonts w:hint="eastAsia"/>
          <w:sz w:val="21"/>
          <w:szCs w:val="21"/>
        </w:rPr>
        <w:t xml:space="preserve">   </w:t>
      </w:r>
      <w:r>
        <w:rPr>
          <w:sz w:val="21"/>
          <w:szCs w:val="21"/>
        </w:rPr>
        <w:t>　　)　(3)嗟(　</w:t>
      </w:r>
      <w:r>
        <w:rPr>
          <w:rFonts w:hint="eastAsia"/>
          <w:sz w:val="21"/>
          <w:szCs w:val="21"/>
        </w:rPr>
        <w:t xml:space="preserve">   </w:t>
      </w:r>
      <w:r>
        <w:rPr>
          <w:sz w:val="21"/>
          <w:szCs w:val="21"/>
        </w:rPr>
        <w:t>　　)</w:t>
      </w:r>
    </w:p>
    <w:p>
      <w:pPr>
        <w:pStyle w:val="10"/>
        <w:bidi w:val="0"/>
        <w:spacing w:line="240" w:lineRule="auto"/>
        <w:rPr>
          <w:sz w:val="21"/>
          <w:szCs w:val="21"/>
        </w:rPr>
      </w:pPr>
      <w:r>
        <w:rPr>
          <w:sz w:val="21"/>
          <w:szCs w:val="21"/>
        </w:rPr>
        <w:t>10.翻译下面的语句。(4分)</w:t>
      </w:r>
    </w:p>
    <w:p>
      <w:pPr>
        <w:pStyle w:val="10"/>
        <w:bidi w:val="0"/>
        <w:spacing w:line="240" w:lineRule="auto"/>
        <w:rPr>
          <w:sz w:val="21"/>
          <w:szCs w:val="21"/>
        </w:rPr>
      </w:pPr>
      <w:r>
        <w:rPr>
          <w:sz w:val="21"/>
          <w:szCs w:val="21"/>
        </w:rPr>
        <w:t>(1)先生职临钱塘日，有陈诉负绫绢钱二万不偿者。</w:t>
      </w:r>
    </w:p>
    <w:p>
      <w:pPr>
        <w:pStyle w:val="10"/>
        <w:bidi w:val="0"/>
        <w:spacing w:line="240" w:lineRule="auto"/>
        <w:rPr>
          <w:sz w:val="21"/>
          <w:szCs w:val="21"/>
        </w:rPr>
      </w:pPr>
    </w:p>
    <w:p>
      <w:pPr>
        <w:pStyle w:val="10"/>
        <w:bidi w:val="0"/>
        <w:spacing w:line="240" w:lineRule="auto"/>
        <w:rPr>
          <w:sz w:val="21"/>
          <w:szCs w:val="21"/>
        </w:rPr>
      </w:pPr>
      <w:r>
        <w:rPr>
          <w:sz w:val="21"/>
          <w:szCs w:val="21"/>
        </w:rPr>
        <w:t>(2)始逾府门，而好事者争以千钱取一扇，所持立尽。</w:t>
      </w:r>
    </w:p>
    <w:p>
      <w:pPr>
        <w:pStyle w:val="10"/>
        <w:bidi w:val="0"/>
        <w:spacing w:line="240" w:lineRule="auto"/>
        <w:rPr>
          <w:sz w:val="21"/>
          <w:szCs w:val="21"/>
        </w:rPr>
      </w:pPr>
    </w:p>
    <w:p>
      <w:pPr>
        <w:pStyle w:val="10"/>
        <w:bidi w:val="0"/>
        <w:spacing w:line="240" w:lineRule="auto"/>
        <w:rPr>
          <w:sz w:val="21"/>
          <w:szCs w:val="21"/>
        </w:rPr>
      </w:pPr>
      <w:r>
        <w:rPr>
          <w:sz w:val="21"/>
          <w:szCs w:val="21"/>
        </w:rPr>
        <w:t>11.苏东坡是怎样帮助制扇者的？从中可以看出苏东坡是个怎样的人？(3分)</w:t>
      </w:r>
    </w:p>
    <w:p>
      <w:pPr>
        <w:pStyle w:val="10"/>
        <w:bidi w:val="0"/>
        <w:spacing w:line="240" w:lineRule="auto"/>
        <w:rPr>
          <w:sz w:val="21"/>
          <w:szCs w:val="21"/>
        </w:rPr>
      </w:pPr>
      <w:r>
        <w:rPr>
          <w:sz w:val="21"/>
          <w:szCs w:val="21"/>
        </w:rPr>
        <w:t>(三)古诗文积累。(8分)</w:t>
      </w:r>
    </w:p>
    <w:p>
      <w:pPr>
        <w:pStyle w:val="10"/>
        <w:bidi w:val="0"/>
        <w:spacing w:line="240" w:lineRule="auto"/>
        <w:rPr>
          <w:sz w:val="21"/>
          <w:szCs w:val="21"/>
        </w:rPr>
      </w:pPr>
      <w:r>
        <w:rPr>
          <w:sz w:val="21"/>
          <w:szCs w:val="21"/>
        </w:rPr>
        <w:t>12.填补下列句子的空缺处。(每空1分)</w:t>
      </w:r>
    </w:p>
    <w:p>
      <w:pPr>
        <w:pStyle w:val="10"/>
        <w:bidi w:val="0"/>
        <w:spacing w:line="240" w:lineRule="auto"/>
        <w:rPr>
          <w:sz w:val="21"/>
          <w:szCs w:val="21"/>
        </w:rPr>
      </w:pPr>
      <w:r>
        <w:rPr>
          <w:sz w:val="21"/>
          <w:szCs w:val="21"/>
        </w:rPr>
        <w:t xml:space="preserve">(1) </w:t>
      </w:r>
      <w:r>
        <w:rPr>
          <w:sz w:val="21"/>
          <w:szCs w:val="21"/>
          <w:u w:val="single"/>
        </w:rPr>
        <w:t xml:space="preserve">              </w:t>
      </w:r>
      <w:r>
        <w:rPr>
          <w:sz w:val="21"/>
          <w:szCs w:val="21"/>
        </w:rPr>
        <w:t xml:space="preserve"> ，弹琴复长啸。</w:t>
      </w:r>
    </w:p>
    <w:p>
      <w:pPr>
        <w:pStyle w:val="10"/>
        <w:bidi w:val="0"/>
        <w:spacing w:line="240" w:lineRule="auto"/>
        <w:rPr>
          <w:sz w:val="21"/>
          <w:szCs w:val="21"/>
        </w:rPr>
      </w:pPr>
      <w:r>
        <w:rPr>
          <w:sz w:val="21"/>
          <w:szCs w:val="21"/>
        </w:rPr>
        <w:t xml:space="preserve">(2) </w:t>
      </w:r>
      <w:r>
        <w:rPr>
          <w:sz w:val="21"/>
          <w:szCs w:val="21"/>
          <w:u w:val="single"/>
        </w:rPr>
        <w:t xml:space="preserve">                 </w:t>
      </w:r>
      <w:r>
        <w:rPr>
          <w:sz w:val="21"/>
          <w:szCs w:val="21"/>
        </w:rPr>
        <w:t>，百般红紫斗芳菲。</w:t>
      </w:r>
    </w:p>
    <w:p>
      <w:pPr>
        <w:pStyle w:val="10"/>
        <w:bidi w:val="0"/>
        <w:spacing w:line="240" w:lineRule="auto"/>
        <w:rPr>
          <w:sz w:val="21"/>
          <w:szCs w:val="21"/>
        </w:rPr>
      </w:pPr>
      <w:r>
        <w:rPr>
          <w:sz w:val="21"/>
          <w:szCs w:val="21"/>
        </w:rPr>
        <w:t>(3)</w:t>
      </w:r>
      <w:r>
        <w:rPr>
          <w:sz w:val="21"/>
          <w:szCs w:val="21"/>
          <w:u w:val="single"/>
        </w:rPr>
        <w:t xml:space="preserve">                </w:t>
      </w:r>
      <w:r>
        <w:rPr>
          <w:sz w:val="21"/>
          <w:szCs w:val="21"/>
        </w:rPr>
        <w:t>，一览众山小。</w:t>
      </w:r>
    </w:p>
    <w:p>
      <w:pPr>
        <w:pStyle w:val="10"/>
        <w:bidi w:val="0"/>
        <w:spacing w:line="240" w:lineRule="auto"/>
        <w:rPr>
          <w:sz w:val="21"/>
          <w:szCs w:val="21"/>
        </w:rPr>
      </w:pPr>
      <w:r>
        <w:rPr>
          <w:sz w:val="21"/>
          <w:szCs w:val="21"/>
        </w:rPr>
        <w:t xml:space="preserve">(4) </w:t>
      </w:r>
      <w:r>
        <w:rPr>
          <w:sz w:val="21"/>
          <w:szCs w:val="21"/>
          <w:u w:val="single"/>
        </w:rPr>
        <w:t xml:space="preserve">                 </w:t>
      </w:r>
      <w:r>
        <w:rPr>
          <w:sz w:val="21"/>
          <w:szCs w:val="21"/>
        </w:rPr>
        <w:t>，化作春泥更护花。</w:t>
      </w:r>
    </w:p>
    <w:p>
      <w:pPr>
        <w:pStyle w:val="10"/>
        <w:bidi w:val="0"/>
        <w:spacing w:line="240" w:lineRule="auto"/>
        <w:rPr>
          <w:sz w:val="21"/>
          <w:szCs w:val="21"/>
        </w:rPr>
      </w:pPr>
      <w:r>
        <w:rPr>
          <w:sz w:val="21"/>
          <w:szCs w:val="21"/>
        </w:rPr>
        <w:t>(5)将军百战死，</w:t>
      </w:r>
      <w:r>
        <w:rPr>
          <w:sz w:val="21"/>
          <w:szCs w:val="21"/>
          <w:u w:val="single"/>
        </w:rPr>
        <w:t xml:space="preserve">                </w:t>
      </w:r>
      <w:r>
        <w:rPr>
          <w:sz w:val="21"/>
          <w:szCs w:val="21"/>
        </w:rPr>
        <w:t>。</w:t>
      </w:r>
    </w:p>
    <w:p>
      <w:pPr>
        <w:pStyle w:val="10"/>
        <w:bidi w:val="0"/>
        <w:spacing w:line="240" w:lineRule="auto"/>
        <w:rPr>
          <w:sz w:val="21"/>
          <w:szCs w:val="21"/>
        </w:rPr>
      </w:pPr>
      <w:r>
        <w:rPr>
          <w:sz w:val="21"/>
          <w:szCs w:val="21"/>
        </w:rPr>
        <w:t>(6)可怜夜半虚前席，</w:t>
      </w:r>
      <w:r>
        <w:rPr>
          <w:sz w:val="21"/>
          <w:szCs w:val="21"/>
          <w:u w:val="single"/>
        </w:rPr>
        <w:t xml:space="preserve">                 </w:t>
      </w:r>
      <w:r>
        <w:rPr>
          <w:sz w:val="21"/>
          <w:szCs w:val="21"/>
        </w:rPr>
        <w:t xml:space="preserve"> 。</w:t>
      </w:r>
    </w:p>
    <w:p>
      <w:pPr>
        <w:pStyle w:val="10"/>
        <w:bidi w:val="0"/>
        <w:spacing w:line="240" w:lineRule="auto"/>
        <w:rPr>
          <w:sz w:val="21"/>
          <w:szCs w:val="21"/>
        </w:rPr>
      </w:pPr>
      <w:r>
        <w:rPr>
          <w:sz w:val="21"/>
          <w:szCs w:val="21"/>
        </w:rPr>
        <w:t>(7)无丝竹之乱耳，</w:t>
      </w:r>
      <w:r>
        <w:rPr>
          <w:sz w:val="21"/>
          <w:szCs w:val="21"/>
          <w:u w:val="single"/>
        </w:rPr>
        <w:t xml:space="preserve">                </w:t>
      </w:r>
      <w:r>
        <w:rPr>
          <w:sz w:val="21"/>
          <w:szCs w:val="21"/>
        </w:rPr>
        <w:t xml:space="preserve"> 。</w:t>
      </w:r>
    </w:p>
    <w:p>
      <w:pPr>
        <w:pStyle w:val="10"/>
        <w:bidi w:val="0"/>
        <w:spacing w:line="240" w:lineRule="auto"/>
        <w:rPr>
          <w:sz w:val="21"/>
          <w:szCs w:val="21"/>
        </w:rPr>
      </w:pPr>
      <w:r>
        <w:rPr>
          <w:sz w:val="21"/>
          <w:szCs w:val="21"/>
        </w:rPr>
        <w:t>(8)予独爱莲之出淤泥而不染，</w:t>
      </w:r>
      <w:r>
        <w:rPr>
          <w:sz w:val="21"/>
          <w:szCs w:val="21"/>
          <w:u w:val="single"/>
        </w:rPr>
        <w:t xml:space="preserve">                 </w:t>
      </w:r>
      <w:r>
        <w:rPr>
          <w:sz w:val="21"/>
          <w:szCs w:val="21"/>
        </w:rPr>
        <w:t>。</w:t>
      </w:r>
    </w:p>
    <w:p>
      <w:pPr>
        <w:pStyle w:val="10"/>
        <w:bidi w:val="0"/>
        <w:spacing w:line="240" w:lineRule="auto"/>
        <w:rPr>
          <w:sz w:val="21"/>
          <w:szCs w:val="21"/>
        </w:rPr>
      </w:pPr>
      <w:r>
        <w:rPr>
          <w:sz w:val="21"/>
          <w:szCs w:val="21"/>
        </w:rPr>
        <w:t>三、现代文阅读(30分)</w:t>
      </w:r>
    </w:p>
    <w:p>
      <w:pPr>
        <w:pStyle w:val="10"/>
        <w:bidi w:val="0"/>
        <w:spacing w:line="240" w:lineRule="auto"/>
        <w:rPr>
          <w:sz w:val="21"/>
          <w:szCs w:val="21"/>
        </w:rPr>
      </w:pPr>
      <w:r>
        <w:rPr>
          <w:sz w:val="21"/>
          <w:szCs w:val="21"/>
        </w:rPr>
        <w:t>(一)阅读下面文章，完成第13－16题。(15分)</w:t>
      </w:r>
    </w:p>
    <w:p>
      <w:pPr>
        <w:pStyle w:val="10"/>
        <w:bidi w:val="0"/>
        <w:spacing w:line="240" w:lineRule="auto"/>
        <w:jc w:val="center"/>
        <w:rPr>
          <w:sz w:val="21"/>
          <w:szCs w:val="21"/>
        </w:rPr>
      </w:pPr>
      <w:r>
        <w:rPr>
          <w:sz w:val="21"/>
          <w:szCs w:val="21"/>
        </w:rPr>
        <w:t>归来的沙克尔顿(节选)</w:t>
      </w:r>
    </w:p>
    <w:p>
      <w:pPr>
        <w:pStyle w:val="10"/>
        <w:bidi w:val="0"/>
        <w:spacing w:line="240" w:lineRule="auto"/>
        <w:jc w:val="center"/>
        <w:rPr>
          <w:sz w:val="21"/>
          <w:szCs w:val="21"/>
        </w:rPr>
      </w:pPr>
      <w:r>
        <w:rPr>
          <w:sz w:val="21"/>
          <w:szCs w:val="21"/>
        </w:rPr>
        <w:t>文晓钧</w:t>
      </w:r>
    </w:p>
    <w:p>
      <w:pPr>
        <w:pStyle w:val="10"/>
        <w:bidi w:val="0"/>
        <w:spacing w:line="240" w:lineRule="auto"/>
        <w:ind w:firstLine="420" w:firstLineChars="0"/>
        <w:rPr>
          <w:sz w:val="21"/>
          <w:szCs w:val="21"/>
        </w:rPr>
      </w:pPr>
      <w:r>
        <w:rPr>
          <w:sz w:val="21"/>
          <w:szCs w:val="21"/>
        </w:rPr>
        <w:t>眼见船员们的体能与精神都濒于极限，沙克尔顿知道不能再等了。1916年4月24日，沙克尔顿决定与另外4名船员乘坐一艘22尺长的救生艇“加兰号”开始一项几乎不可能的自救行动，目标是横渡约1300海里波浪滔天的海面，到设有捕鲸站的南乔治亚岛求救。</w:t>
      </w:r>
    </w:p>
    <w:p>
      <w:pPr>
        <w:pStyle w:val="10"/>
        <w:bidi w:val="0"/>
        <w:spacing w:line="240" w:lineRule="auto"/>
        <w:ind w:firstLine="420" w:firstLineChars="0"/>
        <w:rPr>
          <w:sz w:val="21"/>
          <w:szCs w:val="21"/>
        </w:rPr>
      </w:pPr>
      <w:r>
        <w:rPr>
          <w:sz w:val="21"/>
          <w:szCs w:val="21"/>
        </w:rPr>
        <w:t>临行前，沙克尔顿秘密写下一张字条，交由一位船员收存，相约20天后，如他没能返回救他们时再打开。字条上他写着：“我一定会回来营救你们。如果我不能回来，那我也尽我所能了。”</w:t>
      </w:r>
    </w:p>
    <w:p>
      <w:pPr>
        <w:pStyle w:val="10"/>
        <w:bidi w:val="0"/>
        <w:spacing w:line="240" w:lineRule="auto"/>
        <w:ind w:firstLine="420" w:firstLineChars="0"/>
        <w:rPr>
          <w:sz w:val="21"/>
          <w:szCs w:val="21"/>
        </w:rPr>
      </w:pPr>
      <w:r>
        <w:rPr>
          <w:sz w:val="21"/>
          <w:szCs w:val="21"/>
        </w:rPr>
        <w:t>5个人在狂风怒海中航行了17天，“加兰号”奇迹般地到达了南乔治亚岛人迹罕至的南岸。因风浪太大，“加兰号”无法靠岸，他们不得不在一会儿飞上半空、一会儿又好像要沉入谷底的救生艇上苦熬过一个晚上。</w:t>
      </w:r>
    </w:p>
    <w:p>
      <w:pPr>
        <w:pStyle w:val="10"/>
        <w:bidi w:val="0"/>
        <w:spacing w:line="240" w:lineRule="auto"/>
        <w:ind w:firstLine="420" w:firstLineChars="0"/>
        <w:rPr>
          <w:sz w:val="21"/>
          <w:szCs w:val="21"/>
        </w:rPr>
      </w:pPr>
      <w:r>
        <w:rPr>
          <w:sz w:val="21"/>
          <w:szCs w:val="21"/>
        </w:rPr>
        <w:t>但是，捕鲸站设在南乔治亚岛北岸。几个面带冰屑、手脚几近麻木的人在沙克尔顿的带领下，仅靠一根绳索、两把冰镐，在留下两个体弱的队员后，另两位队员随沙克尔顿在30小时内，奇迹般地横越了42公里被认为飞鸟难越的高山冰川，走过了从来无人涉足的南乔治亚岛内陆，准确抵达北岸的达史当尼斯捕鲸站。</w:t>
      </w:r>
    </w:p>
    <w:p>
      <w:pPr>
        <w:pStyle w:val="10"/>
        <w:bidi w:val="0"/>
        <w:spacing w:line="240" w:lineRule="auto"/>
        <w:ind w:firstLine="420" w:firstLineChars="0"/>
        <w:rPr>
          <w:sz w:val="21"/>
          <w:szCs w:val="21"/>
        </w:rPr>
      </w:pPr>
      <w:r>
        <w:rPr>
          <w:sz w:val="21"/>
          <w:szCs w:val="21"/>
        </w:rPr>
        <w:t>捕鲸站站长目瞪口呆地望着三个像是从天而降、似人似鬼的物体发问：“你们是谁？”走在最前面的人开口说话：“我是沙克尔顿。”</w:t>
      </w:r>
    </w:p>
    <w:p>
      <w:pPr>
        <w:pStyle w:val="10"/>
        <w:bidi w:val="0"/>
        <w:spacing w:line="240" w:lineRule="auto"/>
        <w:ind w:firstLine="420" w:firstLineChars="0"/>
        <w:rPr>
          <w:sz w:val="21"/>
          <w:szCs w:val="21"/>
        </w:rPr>
      </w:pPr>
      <w:r>
        <w:rPr>
          <w:sz w:val="21"/>
          <w:szCs w:val="21"/>
        </w:rPr>
        <w:t>深知此行并相信“坚忍号”已无任何生还希望的捕鲸站站长、一个壮如铁塔的铮铮汉子，闻言转身掩面而泣。</w:t>
      </w:r>
    </w:p>
    <w:p>
      <w:pPr>
        <w:pStyle w:val="10"/>
        <w:bidi w:val="0"/>
        <w:spacing w:line="240" w:lineRule="auto"/>
        <w:ind w:firstLine="420" w:firstLineChars="0"/>
        <w:rPr>
          <w:sz w:val="21"/>
          <w:szCs w:val="21"/>
        </w:rPr>
      </w:pPr>
      <w:r>
        <w:rPr>
          <w:sz w:val="21"/>
          <w:szCs w:val="21"/>
        </w:rPr>
        <w:t>这一天已是1916年的5月20日。</w:t>
      </w:r>
    </w:p>
    <w:p>
      <w:pPr>
        <w:pStyle w:val="10"/>
        <w:bidi w:val="0"/>
        <w:spacing w:line="240" w:lineRule="auto"/>
        <w:ind w:firstLine="420" w:firstLineChars="0"/>
        <w:rPr>
          <w:sz w:val="21"/>
          <w:szCs w:val="21"/>
        </w:rPr>
      </w:pPr>
      <w:r>
        <w:rPr>
          <w:sz w:val="21"/>
          <w:szCs w:val="21"/>
        </w:rPr>
        <w:t>5月23日，尚未恢复的沙克尔顿急不可耐地在接到留在南乔治亚岛南岸的两位队员后，又借船开往大象岛去营救他的留在那里的23个船员。所有的人都劝阻他，要他留在捕鲸站休息，由别人前往营救，但沙克尔顿坚决不同意，他说他一定要亲自去，因为出发前他答应过他们。</w:t>
      </w:r>
    </w:p>
    <w:p>
      <w:pPr>
        <w:pStyle w:val="10"/>
        <w:bidi w:val="0"/>
        <w:spacing w:line="240" w:lineRule="auto"/>
        <w:ind w:firstLine="420" w:firstLineChars="0"/>
        <w:rPr>
          <w:sz w:val="21"/>
          <w:szCs w:val="21"/>
        </w:rPr>
      </w:pPr>
      <w:r>
        <w:rPr>
          <w:sz w:val="21"/>
          <w:szCs w:val="21"/>
        </w:rPr>
        <w:t>因为风浪太大，前三次营救均告失败。</w:t>
      </w:r>
    </w:p>
    <w:p>
      <w:pPr>
        <w:pStyle w:val="10"/>
        <w:bidi w:val="0"/>
        <w:spacing w:line="240" w:lineRule="auto"/>
        <w:ind w:firstLine="420" w:firstLineChars="0"/>
        <w:rPr>
          <w:sz w:val="21"/>
          <w:szCs w:val="21"/>
        </w:rPr>
      </w:pPr>
      <w:r>
        <w:rPr>
          <w:sz w:val="21"/>
          <w:szCs w:val="21"/>
        </w:rPr>
        <w:t>8月30日，当第四次出发的营救船只终于驶近大象岛时，心情激越的沙克尔顿两眼直盯着前方，当隐约有人影可辨时，沙克尔顿便急着清点人数：1、2、3、4……23。</w:t>
      </w:r>
    </w:p>
    <w:p>
      <w:pPr>
        <w:pStyle w:val="10"/>
        <w:bidi w:val="0"/>
        <w:spacing w:line="240" w:lineRule="auto"/>
        <w:ind w:firstLine="420" w:firstLineChars="0"/>
        <w:rPr>
          <w:sz w:val="21"/>
          <w:szCs w:val="21"/>
        </w:rPr>
      </w:pPr>
      <w:r>
        <w:rPr>
          <w:sz w:val="21"/>
          <w:szCs w:val="21"/>
        </w:rPr>
        <w:t>“他们都在那里！他们全都在！”</w:t>
      </w:r>
    </w:p>
    <w:p>
      <w:pPr>
        <w:pStyle w:val="10"/>
        <w:bidi w:val="0"/>
        <w:spacing w:line="240" w:lineRule="auto"/>
        <w:ind w:firstLine="420" w:firstLineChars="0"/>
        <w:rPr>
          <w:sz w:val="21"/>
          <w:szCs w:val="21"/>
          <w:u w:val="single"/>
        </w:rPr>
      </w:pPr>
      <w:r>
        <w:rPr>
          <w:sz w:val="21"/>
          <w:szCs w:val="21"/>
        </w:rPr>
        <w:t>沙克尔顿因狂喜而泣，回头向营救船上的人反复大喊：</w:t>
      </w:r>
      <w:r>
        <w:rPr>
          <w:sz w:val="21"/>
          <w:szCs w:val="21"/>
          <w:u w:val="single"/>
        </w:rPr>
        <w:t>“他们全都在！他们全都在！他们全都在！”</w:t>
      </w:r>
    </w:p>
    <w:p>
      <w:pPr>
        <w:pStyle w:val="10"/>
        <w:bidi w:val="0"/>
        <w:spacing w:line="240" w:lineRule="auto"/>
        <w:ind w:firstLine="420" w:firstLineChars="0"/>
        <w:rPr>
          <w:sz w:val="21"/>
          <w:szCs w:val="21"/>
        </w:rPr>
      </w:pPr>
      <w:r>
        <w:rPr>
          <w:sz w:val="21"/>
          <w:szCs w:val="21"/>
        </w:rPr>
        <w:t>沙克尔顿终于如约接走了当初留在大象岛上的23名船员。</w:t>
      </w:r>
    </w:p>
    <w:p>
      <w:pPr>
        <w:pStyle w:val="10"/>
        <w:bidi w:val="0"/>
        <w:spacing w:line="240" w:lineRule="auto"/>
        <w:ind w:firstLine="420" w:firstLineChars="0"/>
        <w:rPr>
          <w:sz w:val="21"/>
          <w:szCs w:val="21"/>
        </w:rPr>
      </w:pPr>
      <w:r>
        <w:rPr>
          <w:sz w:val="21"/>
          <w:szCs w:val="21"/>
        </w:rPr>
        <w:t>事后有人问及这些船员，是什么样的力量让他们在枯坐干等中支撑这么久的时间？其中一个船员说：“我们坚信沙克尔顿一定会成功，他有这个能力，如果万一失败了，我们也知道他尽力了……”这位船员的话与那张根本未打开的字条出奇地相似。问及那位收存字条的船员，为什么在超出预计时间那么久之后仍未打开字条，他说：“因为我和剩余的所有人直到那时都仍坚信沙克尔顿会成功，他不会丢下我们不管……”</w:t>
      </w:r>
    </w:p>
    <w:p>
      <w:pPr>
        <w:pStyle w:val="10"/>
        <w:bidi w:val="0"/>
        <w:spacing w:line="240" w:lineRule="auto"/>
        <w:ind w:firstLine="420" w:firstLineChars="0"/>
        <w:rPr>
          <w:sz w:val="21"/>
          <w:szCs w:val="21"/>
        </w:rPr>
      </w:pPr>
      <w:r>
        <w:rPr>
          <w:sz w:val="21"/>
          <w:szCs w:val="21"/>
        </w:rPr>
        <w:t>从1914年8月1日启航，到1916年8月30日救出所有队员，这场被永载史册的航行与绝境再生的故事共历时两年零一个月。</w:t>
      </w:r>
    </w:p>
    <w:p>
      <w:pPr>
        <w:pStyle w:val="10"/>
        <w:bidi w:val="0"/>
        <w:spacing w:line="240" w:lineRule="auto"/>
        <w:ind w:firstLine="420" w:firstLineChars="0"/>
        <w:rPr>
          <w:sz w:val="21"/>
          <w:szCs w:val="21"/>
        </w:rPr>
      </w:pPr>
      <w:r>
        <w:rPr>
          <w:sz w:val="21"/>
          <w:szCs w:val="21"/>
        </w:rPr>
        <w:t>这是一次失败的航行，但却成为人类历史上英勇和顽强斗志的典范。</w:t>
      </w:r>
    </w:p>
    <w:p>
      <w:pPr>
        <w:pStyle w:val="10"/>
        <w:bidi w:val="0"/>
        <w:spacing w:line="240" w:lineRule="auto"/>
        <w:ind w:left="6720" w:leftChars="0" w:firstLine="420" w:firstLineChars="0"/>
        <w:rPr>
          <w:sz w:val="21"/>
          <w:szCs w:val="21"/>
        </w:rPr>
      </w:pPr>
      <w:r>
        <w:rPr>
          <w:sz w:val="21"/>
          <w:szCs w:val="21"/>
        </w:rPr>
        <w:t>(选自《正能量》)</w:t>
      </w:r>
    </w:p>
    <w:p>
      <w:pPr>
        <w:pStyle w:val="10"/>
        <w:bidi w:val="0"/>
        <w:spacing w:line="240" w:lineRule="auto"/>
        <w:rPr>
          <w:sz w:val="21"/>
          <w:szCs w:val="21"/>
        </w:rPr>
      </w:pPr>
      <w:r>
        <w:rPr>
          <w:sz w:val="21"/>
          <w:szCs w:val="21"/>
        </w:rPr>
        <w:t>13.通读全文，用简洁的语言概括文章的主要内容。(4分)</w:t>
      </w:r>
    </w:p>
    <w:p>
      <w:pPr>
        <w:pStyle w:val="10"/>
        <w:bidi w:val="0"/>
        <w:spacing w:line="240" w:lineRule="auto"/>
        <w:rPr>
          <w:sz w:val="21"/>
          <w:szCs w:val="21"/>
        </w:rPr>
      </w:pPr>
    </w:p>
    <w:p>
      <w:pPr>
        <w:pStyle w:val="10"/>
        <w:bidi w:val="0"/>
        <w:spacing w:line="240" w:lineRule="auto"/>
        <w:rPr>
          <w:sz w:val="21"/>
          <w:szCs w:val="21"/>
        </w:rPr>
      </w:pPr>
      <w:r>
        <w:rPr>
          <w:sz w:val="21"/>
          <w:szCs w:val="21"/>
        </w:rPr>
        <w:t>14.文中画线句子运用了什么修辞手法？有什么表达效果？(3分)</w:t>
      </w:r>
    </w:p>
    <w:p>
      <w:pPr>
        <w:pStyle w:val="10"/>
        <w:bidi w:val="0"/>
        <w:spacing w:line="240" w:lineRule="auto"/>
        <w:rPr>
          <w:sz w:val="21"/>
          <w:szCs w:val="21"/>
        </w:rPr>
      </w:pPr>
    </w:p>
    <w:p>
      <w:pPr>
        <w:pStyle w:val="10"/>
        <w:numPr>
          <w:ilvl w:val="0"/>
          <w:numId w:val="1"/>
        </w:numPr>
        <w:bidi w:val="0"/>
        <w:spacing w:line="240" w:lineRule="auto"/>
        <w:rPr>
          <w:sz w:val="21"/>
          <w:szCs w:val="21"/>
        </w:rPr>
      </w:pPr>
      <w:r>
        <w:rPr>
          <w:sz w:val="21"/>
          <w:szCs w:val="21"/>
        </w:rPr>
        <w:t>结合文章内容，分析沙克尔顿这一人物形象。(4分)</w:t>
      </w:r>
    </w:p>
    <w:p>
      <w:pPr>
        <w:pStyle w:val="10"/>
        <w:numPr>
          <w:ilvl w:val="0"/>
          <w:numId w:val="0"/>
        </w:numPr>
        <w:bidi w:val="0"/>
        <w:spacing w:line="240" w:lineRule="auto"/>
        <w:rPr>
          <w:sz w:val="21"/>
          <w:szCs w:val="21"/>
        </w:rPr>
      </w:pPr>
    </w:p>
    <w:p>
      <w:pPr>
        <w:pStyle w:val="10"/>
        <w:bidi w:val="0"/>
        <w:spacing w:line="240" w:lineRule="auto"/>
        <w:rPr>
          <w:sz w:val="21"/>
          <w:szCs w:val="21"/>
        </w:rPr>
      </w:pPr>
      <w:r>
        <w:rPr>
          <w:sz w:val="21"/>
          <w:szCs w:val="21"/>
        </w:rPr>
        <w:t>16.你从沙克尔顿的探险经历中获得了怎样的人生感悟？(4分)</w:t>
      </w:r>
    </w:p>
    <w:p>
      <w:pPr>
        <w:pStyle w:val="10"/>
        <w:bidi w:val="0"/>
        <w:spacing w:line="240" w:lineRule="auto"/>
        <w:rPr>
          <w:sz w:val="21"/>
          <w:szCs w:val="21"/>
        </w:rPr>
      </w:pPr>
    </w:p>
    <w:p>
      <w:pPr>
        <w:pStyle w:val="10"/>
        <w:bidi w:val="0"/>
        <w:spacing w:line="240" w:lineRule="auto"/>
        <w:rPr>
          <w:sz w:val="21"/>
          <w:szCs w:val="21"/>
        </w:rPr>
      </w:pPr>
      <w:r>
        <w:rPr>
          <w:sz w:val="21"/>
          <w:szCs w:val="21"/>
        </w:rPr>
        <w:t>(二)阅读下面文章，完成第17－20题。(15分)</w:t>
      </w:r>
    </w:p>
    <w:p>
      <w:pPr>
        <w:pStyle w:val="10"/>
        <w:bidi w:val="0"/>
        <w:spacing w:line="240" w:lineRule="auto"/>
        <w:jc w:val="center"/>
        <w:rPr>
          <w:sz w:val="21"/>
          <w:szCs w:val="21"/>
        </w:rPr>
      </w:pPr>
      <w:r>
        <w:rPr>
          <w:sz w:val="21"/>
          <w:szCs w:val="21"/>
        </w:rPr>
        <w:t>雪天里的暖</w:t>
      </w:r>
    </w:p>
    <w:p>
      <w:pPr>
        <w:pStyle w:val="10"/>
        <w:bidi w:val="0"/>
        <w:spacing w:line="240" w:lineRule="auto"/>
        <w:jc w:val="center"/>
        <w:rPr>
          <w:sz w:val="21"/>
          <w:szCs w:val="21"/>
        </w:rPr>
      </w:pPr>
      <w:r>
        <w:rPr>
          <w:sz w:val="21"/>
          <w:szCs w:val="21"/>
        </w:rPr>
        <w:t>陈喜联</w:t>
      </w:r>
    </w:p>
    <w:p>
      <w:pPr>
        <w:pStyle w:val="10"/>
        <w:bidi w:val="0"/>
        <w:spacing w:line="240" w:lineRule="auto"/>
        <w:rPr>
          <w:sz w:val="21"/>
          <w:szCs w:val="21"/>
        </w:rPr>
      </w:pPr>
      <w:r>
        <w:rPr>
          <w:sz w:val="21"/>
          <w:szCs w:val="21"/>
        </w:rPr>
        <w:t>①几天的暴雪，小城早已银装素裹。初见下雪是惊喜的，然而，几天以后还下个没完没了，不由得就心生厌倦了。</w:t>
      </w:r>
      <w:r>
        <w:rPr>
          <w:sz w:val="21"/>
          <w:szCs w:val="21"/>
          <w:u w:val="single"/>
        </w:rPr>
        <w:t>往窗外看去，天地还是白茫茫的一片，空中的雪花飘呀飘，丝毫没有停止的迹象，已经冰天雪地</w:t>
      </w:r>
      <w:r>
        <w:rPr>
          <w:sz w:val="21"/>
          <w:szCs w:val="21"/>
        </w:rPr>
        <w:t>。蜷在家里，连附近的菜场也不想去，幸好，还有外卖。于是，认识了这位送外卖的“骑士”。</w:t>
      </w:r>
    </w:p>
    <w:p>
      <w:pPr>
        <w:pStyle w:val="10"/>
        <w:bidi w:val="0"/>
        <w:spacing w:line="240" w:lineRule="auto"/>
        <w:rPr>
          <w:sz w:val="21"/>
          <w:szCs w:val="21"/>
        </w:rPr>
      </w:pPr>
      <w:r>
        <w:rPr>
          <w:sz w:val="21"/>
          <w:szCs w:val="21"/>
        </w:rPr>
        <w:t>②骑士顶着一头白雪敲开了我家的门。门刚打开，一股冷风便呼啸着扑了进来。骑士不光头发“白”了，连睫毛也是白的，脸却格外的红。他大口大口喘着气，呼出的气，也是一团一团的白。</w:t>
      </w:r>
    </w:p>
    <w:p>
      <w:pPr>
        <w:pStyle w:val="10"/>
        <w:bidi w:val="0"/>
        <w:spacing w:line="240" w:lineRule="auto"/>
        <w:rPr>
          <w:sz w:val="21"/>
          <w:szCs w:val="21"/>
        </w:rPr>
      </w:pPr>
      <w:r>
        <w:rPr>
          <w:sz w:val="21"/>
          <w:szCs w:val="21"/>
        </w:rPr>
        <w:t>③餐盒递过来，还有一点烫手。他却连声道歉：“对不起，迟到了几分钟。”这样的天气，我有大把的时间坐在阳台上看雪景，几分钟而已，对我来说根本不算什么。这时，我看见他的雨裤膝盖破了一个洞。他局促不安地解释：“路太滑，摔了一跤，裤子坏了，头盔也坏了……”</w:t>
      </w:r>
    </w:p>
    <w:p>
      <w:pPr>
        <w:pStyle w:val="10"/>
        <w:bidi w:val="0"/>
        <w:spacing w:line="240" w:lineRule="auto"/>
        <w:rPr>
          <w:sz w:val="21"/>
          <w:szCs w:val="21"/>
        </w:rPr>
      </w:pPr>
      <w:r>
        <w:rPr>
          <w:sz w:val="21"/>
          <w:szCs w:val="21"/>
        </w:rPr>
        <w:t>④我把正准备拉上的门重新推开，跑进屋拿了块干毛巾：“晚一点没有关系，我不急的，这样的天气……真是辛苦你了。”</w:t>
      </w:r>
    </w:p>
    <w:p>
      <w:pPr>
        <w:pStyle w:val="10"/>
        <w:bidi w:val="0"/>
        <w:spacing w:line="240" w:lineRule="auto"/>
        <w:rPr>
          <w:sz w:val="21"/>
          <w:szCs w:val="21"/>
        </w:rPr>
      </w:pPr>
      <w:r>
        <w:rPr>
          <w:sz w:val="21"/>
          <w:szCs w:val="21"/>
        </w:rPr>
        <w:t>⑤骑士边擦头脸上的雪，边连声感谢：“谢谢！谢谢！这是我今年送的最后一单，准备回家过年了，晚上的车……还不知道能不能正常发车。”哦，原来是这样！他在漫天飞雪的街道上奔驰，而他的故乡，是不是也是千里冰封呢？</w:t>
      </w:r>
    </w:p>
    <w:p>
      <w:pPr>
        <w:pStyle w:val="10"/>
        <w:bidi w:val="0"/>
        <w:spacing w:line="240" w:lineRule="auto"/>
        <w:rPr>
          <w:sz w:val="21"/>
          <w:szCs w:val="21"/>
        </w:rPr>
      </w:pPr>
      <w:r>
        <w:rPr>
          <w:sz w:val="21"/>
          <w:szCs w:val="21"/>
        </w:rPr>
        <w:t>⑥我嘱咐他再等半分钟，给他倒了一杯热茶，又跑进储物间找出了一个早已不用的头盔送给他。骑士很不好意思地喝着茶，脸色渐渐恢复了正常颜色，说：“我今天遇到的都是好人。上午，我在的购物广场抢到一单，是三杯奶茶的订单。我跑去奶茶店，你猜怎么着？”他掏出一张配送单给我看，上面备注着：一杯送给骑手，另外两杯麻烦骑手送给附近的环卫工、警察，或者其他露天作业者，辛苦啦！</w:t>
      </w:r>
    </w:p>
    <w:p>
      <w:pPr>
        <w:pStyle w:val="10"/>
        <w:bidi w:val="0"/>
        <w:spacing w:line="240" w:lineRule="auto"/>
        <w:rPr>
          <w:sz w:val="21"/>
          <w:szCs w:val="21"/>
        </w:rPr>
      </w:pPr>
      <w:r>
        <w:rPr>
          <w:sz w:val="21"/>
          <w:szCs w:val="21"/>
        </w:rPr>
        <w:t>⑦配送单有点湿，有点皱，骑士小心地把它折好，重新放到口袋里：“你知道吗？奶茶店的妹妹特意把三杯奶茶包得严严实实。我刚走出奶茶店，就碰到一个扫雪的清洁工阿姨，把一杯奶茶给了她。购物广场出口，一个交警在指挥交通，我把另一杯奶茶给了他。后来，又看见个志愿者在用竹竿打树上的雪，就把第三杯奶茶给了他。”骑士笑眯眯地拍拍口袋：“我有这张配送单就够了。</w:t>
      </w:r>
    </w:p>
    <w:p>
      <w:pPr>
        <w:pStyle w:val="10"/>
        <w:bidi w:val="0"/>
        <w:spacing w:line="240" w:lineRule="auto"/>
        <w:rPr>
          <w:sz w:val="21"/>
          <w:szCs w:val="21"/>
        </w:rPr>
      </w:pPr>
      <w:r>
        <w:rPr>
          <w:sz w:val="21"/>
          <w:szCs w:val="21"/>
        </w:rPr>
        <w:t>⑧骑士喝完最后一口茶，戴上我送他的头盔，郑重地说了声“谢谢”，转身“噔噔噔”地下楼去了。我站在窗口，看他跨上车，在纷纷扬扬的大雪里，渐渐远去，很快消失在拐角处。</w:t>
      </w:r>
    </w:p>
    <w:p>
      <w:pPr>
        <w:pStyle w:val="10"/>
        <w:bidi w:val="0"/>
        <w:spacing w:line="240" w:lineRule="auto"/>
        <w:rPr>
          <w:sz w:val="21"/>
          <w:szCs w:val="21"/>
        </w:rPr>
      </w:pPr>
      <w:r>
        <w:rPr>
          <w:sz w:val="21"/>
          <w:szCs w:val="21"/>
        </w:rPr>
        <w:t>⑨雪依旧在下，冷冷的风刮得雪花四处翻飞。我不知道骑士今晚能否登上回乡的列车，他遥远的家乡，又有谁在等待他的回归。但是我知道，雪窖冰天的世界里，那张小小的配送单，那三杯包得严严实实的奶茶，温暖了他的心，温暖了他对于这座小城的所有回忆。</w:t>
      </w:r>
    </w:p>
    <w:p>
      <w:pPr>
        <w:pStyle w:val="10"/>
        <w:bidi w:val="0"/>
        <w:spacing w:line="240" w:lineRule="auto"/>
        <w:rPr>
          <w:sz w:val="21"/>
          <w:szCs w:val="21"/>
        </w:rPr>
      </w:pPr>
      <w:r>
        <w:rPr>
          <w:sz w:val="21"/>
          <w:szCs w:val="21"/>
        </w:rPr>
        <w:t>⑩其实，温暖的又何止是他一个人</w:t>
      </w:r>
    </w:p>
    <w:p>
      <w:pPr>
        <w:pStyle w:val="10"/>
        <w:bidi w:val="0"/>
        <w:spacing w:line="240" w:lineRule="auto"/>
        <w:rPr>
          <w:sz w:val="21"/>
          <w:szCs w:val="21"/>
        </w:rPr>
      </w:pPr>
      <w:r>
        <w:rPr>
          <w:sz w:val="21"/>
          <w:szCs w:val="21"/>
        </w:rPr>
        <w:t>(选自《博爱)2019年第01期)</w:t>
      </w:r>
    </w:p>
    <w:p>
      <w:pPr>
        <w:pStyle w:val="10"/>
        <w:bidi w:val="0"/>
        <w:spacing w:line="240" w:lineRule="auto"/>
        <w:rPr>
          <w:sz w:val="21"/>
          <w:szCs w:val="21"/>
        </w:rPr>
      </w:pPr>
      <w:r>
        <w:rPr>
          <w:sz w:val="21"/>
          <w:szCs w:val="21"/>
        </w:rPr>
        <w:t>17.文章围绕“我”和“骑士”的故事展开叙述，请概括情节，依次填写相关内容。(每空不超过6个字)(6分)</w:t>
      </w:r>
    </w:p>
    <w:p>
      <w:pPr>
        <w:pStyle w:val="10"/>
        <w:bidi w:val="0"/>
        <w:spacing w:line="240" w:lineRule="auto"/>
        <w:rPr>
          <w:rFonts w:hint="eastAsia"/>
          <w:sz w:val="21"/>
          <w:szCs w:val="21"/>
        </w:rPr>
      </w:pPr>
      <w:r>
        <w:rPr>
          <w:sz w:val="21"/>
          <w:szCs w:val="21"/>
        </w:rPr>
        <w:t>雪天订外卖→(　</w:t>
      </w:r>
      <w:r>
        <w:rPr>
          <w:rFonts w:hint="eastAsia"/>
          <w:sz w:val="21"/>
          <w:szCs w:val="21"/>
        </w:rPr>
        <w:t xml:space="preserve">                   </w:t>
      </w:r>
      <w:r>
        <w:rPr>
          <w:sz w:val="21"/>
          <w:szCs w:val="21"/>
        </w:rPr>
        <w:t>　　)→递毛巾擦脸→(　</w:t>
      </w:r>
      <w:r>
        <w:rPr>
          <w:rFonts w:hint="eastAsia"/>
          <w:sz w:val="21"/>
          <w:szCs w:val="21"/>
        </w:rPr>
        <w:t xml:space="preserve">          </w:t>
      </w:r>
      <w:r>
        <w:rPr>
          <w:sz w:val="21"/>
          <w:szCs w:val="21"/>
        </w:rPr>
        <w:t>　　)</w:t>
      </w:r>
    </w:p>
    <w:p>
      <w:pPr>
        <w:pStyle w:val="10"/>
        <w:bidi w:val="0"/>
        <w:spacing w:line="240" w:lineRule="auto"/>
        <w:rPr>
          <w:sz w:val="21"/>
          <w:szCs w:val="21"/>
        </w:rPr>
      </w:pPr>
      <w:r>
        <w:rPr>
          <w:sz w:val="21"/>
          <w:szCs w:val="21"/>
        </w:rPr>
        <w:t>→(　</w:t>
      </w:r>
      <w:r>
        <w:rPr>
          <w:rFonts w:hint="eastAsia"/>
          <w:sz w:val="21"/>
          <w:szCs w:val="21"/>
        </w:rPr>
        <w:t xml:space="preserve">                                     </w:t>
      </w:r>
      <w:r>
        <w:rPr>
          <w:sz w:val="21"/>
          <w:szCs w:val="21"/>
        </w:rPr>
        <w:t>　　)→骑士下楼远去</w:t>
      </w:r>
    </w:p>
    <w:p>
      <w:pPr>
        <w:pStyle w:val="10"/>
        <w:bidi w:val="0"/>
        <w:spacing w:line="240" w:lineRule="auto"/>
        <w:rPr>
          <w:sz w:val="21"/>
          <w:szCs w:val="21"/>
        </w:rPr>
      </w:pPr>
      <w:r>
        <w:rPr>
          <w:sz w:val="21"/>
          <w:szCs w:val="21"/>
        </w:rPr>
        <w:t>18.第①段画线句子属于哪一种描写？有何作用？(3分)</w:t>
      </w:r>
    </w:p>
    <w:p>
      <w:pPr>
        <w:pStyle w:val="10"/>
        <w:bidi w:val="0"/>
        <w:spacing w:line="240" w:lineRule="auto"/>
        <w:rPr>
          <w:sz w:val="21"/>
          <w:szCs w:val="21"/>
        </w:rPr>
      </w:pPr>
    </w:p>
    <w:p>
      <w:pPr>
        <w:pStyle w:val="10"/>
        <w:bidi w:val="0"/>
        <w:spacing w:line="240" w:lineRule="auto"/>
        <w:rPr>
          <w:sz w:val="21"/>
          <w:szCs w:val="21"/>
        </w:rPr>
      </w:pPr>
      <w:r>
        <w:rPr>
          <w:sz w:val="21"/>
          <w:szCs w:val="21"/>
        </w:rPr>
        <w:t>19.联系上下文，请赏析第⑦段中加点词语的表达效果。(3分)</w:t>
      </w:r>
    </w:p>
    <w:p>
      <w:pPr>
        <w:pStyle w:val="10"/>
        <w:bidi w:val="0"/>
        <w:spacing w:line="240" w:lineRule="auto"/>
        <w:rPr>
          <w:sz w:val="21"/>
          <w:szCs w:val="21"/>
        </w:rPr>
      </w:pPr>
      <w:r>
        <w:rPr>
          <w:sz w:val="21"/>
          <w:szCs w:val="21"/>
        </w:rPr>
        <w:t>配送单有点湿，有点皱，骑士小心地把它折好，重新放到口袋里……</w:t>
      </w:r>
    </w:p>
    <w:p>
      <w:pPr>
        <w:pStyle w:val="10"/>
        <w:bidi w:val="0"/>
        <w:spacing w:line="240" w:lineRule="auto"/>
        <w:rPr>
          <w:sz w:val="21"/>
          <w:szCs w:val="21"/>
        </w:rPr>
      </w:pPr>
    </w:p>
    <w:p>
      <w:pPr>
        <w:pStyle w:val="10"/>
        <w:bidi w:val="0"/>
        <w:spacing w:line="240" w:lineRule="auto"/>
        <w:rPr>
          <w:sz w:val="21"/>
          <w:szCs w:val="21"/>
        </w:rPr>
      </w:pPr>
    </w:p>
    <w:p>
      <w:pPr>
        <w:pStyle w:val="10"/>
        <w:bidi w:val="0"/>
        <w:spacing w:line="240" w:lineRule="auto"/>
        <w:rPr>
          <w:sz w:val="21"/>
          <w:szCs w:val="21"/>
        </w:rPr>
      </w:pPr>
      <w:r>
        <w:rPr>
          <w:sz w:val="21"/>
          <w:szCs w:val="21"/>
        </w:rPr>
        <w:t>20.说说本文题目“雪天里的暖”好在哪里？(3分)</w:t>
      </w:r>
    </w:p>
    <w:p>
      <w:pPr>
        <w:pStyle w:val="10"/>
        <w:bidi w:val="0"/>
        <w:spacing w:line="240" w:lineRule="auto"/>
        <w:rPr>
          <w:sz w:val="21"/>
          <w:szCs w:val="21"/>
        </w:rPr>
      </w:pPr>
      <w:r>
        <w:rPr>
          <w:sz w:val="21"/>
          <w:szCs w:val="21"/>
        </w:rPr>
        <w:t>四、综合性学习与写作(56分)</w:t>
      </w:r>
    </w:p>
    <w:p>
      <w:pPr>
        <w:pStyle w:val="10"/>
        <w:bidi w:val="0"/>
        <w:spacing w:line="240" w:lineRule="auto"/>
        <w:rPr>
          <w:sz w:val="21"/>
          <w:szCs w:val="21"/>
        </w:rPr>
      </w:pPr>
      <w:r>
        <w:rPr>
          <w:sz w:val="21"/>
          <w:szCs w:val="21"/>
        </w:rPr>
        <w:t>(一)综合性学习(6分)</w:t>
      </w:r>
    </w:p>
    <w:p>
      <w:pPr>
        <w:pStyle w:val="10"/>
        <w:bidi w:val="0"/>
        <w:spacing w:line="240" w:lineRule="auto"/>
        <w:rPr>
          <w:sz w:val="21"/>
          <w:szCs w:val="21"/>
        </w:rPr>
      </w:pPr>
      <w:r>
        <w:rPr>
          <w:sz w:val="21"/>
          <w:szCs w:val="21"/>
        </w:rPr>
        <w:t>21.阅读下面三则材料，写一段文字，表达自己身为江西人的自豪之情。</w:t>
      </w:r>
    </w:p>
    <w:p>
      <w:pPr>
        <w:pStyle w:val="10"/>
        <w:bidi w:val="0"/>
        <w:spacing w:line="240" w:lineRule="auto"/>
        <w:rPr>
          <w:sz w:val="21"/>
          <w:szCs w:val="21"/>
        </w:rPr>
      </w:pPr>
      <w:r>
        <w:rPr>
          <w:sz w:val="21"/>
          <w:szCs w:val="21"/>
        </w:rPr>
        <w:t>要求：(1)语段要包含几则材料的内容要点；(2)至少使用一种修辞手法；</w:t>
      </w:r>
    </w:p>
    <w:p>
      <w:pPr>
        <w:pStyle w:val="10"/>
        <w:bidi w:val="0"/>
        <w:spacing w:line="240" w:lineRule="auto"/>
        <w:rPr>
          <w:sz w:val="21"/>
          <w:szCs w:val="21"/>
        </w:rPr>
      </w:pPr>
      <w:r>
        <w:rPr>
          <w:sz w:val="21"/>
          <w:szCs w:val="21"/>
        </w:rPr>
        <w:t>(3)150字左右。</w:t>
      </w:r>
    </w:p>
    <w:p>
      <w:pPr>
        <w:pStyle w:val="10"/>
        <w:bidi w:val="0"/>
        <w:spacing w:line="240" w:lineRule="auto"/>
        <w:rPr>
          <w:sz w:val="21"/>
          <w:szCs w:val="21"/>
        </w:rPr>
      </w:pPr>
      <w:r>
        <w:rPr>
          <w:sz w:val="21"/>
          <w:szCs w:val="21"/>
        </w:rPr>
        <w:t>材料一　江西省的地形地貌以丘陵、山地为主，盆地、谷地广布。全境有大小河流2400余条，赣江、抚河、信江、修河、饶河为江西五大河流；鄱阳湖是中国第一大淡水湖。江西共有5处世界遗产、6处国家遗产、3个世界地质公园、10个5A级景区、106个4A级景区。</w:t>
      </w:r>
    </w:p>
    <w:p>
      <w:pPr>
        <w:pStyle w:val="10"/>
        <w:bidi w:val="0"/>
        <w:spacing w:line="240" w:lineRule="auto"/>
        <w:rPr>
          <w:sz w:val="21"/>
          <w:szCs w:val="21"/>
        </w:rPr>
      </w:pPr>
      <w:r>
        <w:rPr>
          <w:sz w:val="21"/>
          <w:szCs w:val="21"/>
        </w:rPr>
        <w:t>材料二　江西省粮食作物以水稻为主，其次为小麦。还盛产油菜、棉花、茶叶等。茶叶多产于北部山地，“庐山云雾”“宁红”“婺绿”均为茶中名品。主要工业为有色冶金、煤炭、钢铁、机械制造、化肥等。景德镇的瓷器历史悠久，驰名中外。</w:t>
      </w:r>
    </w:p>
    <w:p>
      <w:pPr>
        <w:pStyle w:val="10"/>
        <w:bidi w:val="0"/>
        <w:spacing w:line="240" w:lineRule="auto"/>
        <w:rPr>
          <w:sz w:val="21"/>
          <w:szCs w:val="21"/>
        </w:rPr>
      </w:pPr>
      <w:r>
        <w:rPr>
          <w:sz w:val="21"/>
          <w:szCs w:val="21"/>
        </w:rPr>
        <w:t>材料三　江西红色文化闻名中外，井冈山是中国革命的摇篮，南昌是中国人民解放军的诞生地，瑞金是苏维埃中央政府成立的地方，安源是中国工人运动的策源地。</w:t>
      </w:r>
    </w:p>
    <w:p>
      <w:pPr>
        <w:pStyle w:val="10"/>
        <w:bidi w:val="0"/>
        <w:spacing w:line="240" w:lineRule="auto"/>
        <w:rPr>
          <w:sz w:val="21"/>
          <w:szCs w:val="21"/>
        </w:rPr>
      </w:pPr>
    </w:p>
    <w:p>
      <w:pPr>
        <w:pStyle w:val="10"/>
        <w:bidi w:val="0"/>
        <w:spacing w:line="240" w:lineRule="auto"/>
        <w:rPr>
          <w:sz w:val="21"/>
          <w:szCs w:val="21"/>
        </w:rPr>
      </w:pPr>
    </w:p>
    <w:p>
      <w:pPr>
        <w:pStyle w:val="10"/>
        <w:bidi w:val="0"/>
        <w:spacing w:line="240" w:lineRule="auto"/>
        <w:rPr>
          <w:sz w:val="21"/>
          <w:szCs w:val="21"/>
        </w:rPr>
      </w:pPr>
      <w:r>
        <w:rPr>
          <w:sz w:val="21"/>
          <w:szCs w:val="21"/>
        </w:rPr>
        <w:t>(二)写作(50分)</w:t>
      </w:r>
    </w:p>
    <w:p>
      <w:pPr>
        <w:pStyle w:val="10"/>
        <w:bidi w:val="0"/>
        <w:spacing w:line="240" w:lineRule="auto"/>
        <w:rPr>
          <w:sz w:val="21"/>
          <w:szCs w:val="21"/>
        </w:rPr>
      </w:pPr>
      <w:r>
        <w:rPr>
          <w:sz w:val="21"/>
          <w:szCs w:val="21"/>
        </w:rPr>
        <w:t>22.请以“你有属于你的光芒”为题，写一篇作文。</w:t>
      </w:r>
    </w:p>
    <w:p>
      <w:pPr>
        <w:pStyle w:val="10"/>
        <w:bidi w:val="0"/>
        <w:spacing w:line="240" w:lineRule="auto"/>
        <w:rPr>
          <w:rFonts w:hint="eastAsia"/>
          <w:sz w:val="21"/>
          <w:szCs w:val="21"/>
        </w:rPr>
      </w:pPr>
      <w:r>
        <w:rPr>
          <w:sz w:val="21"/>
          <w:szCs w:val="21"/>
        </w:rPr>
        <w:t>要求：(1)文体不限(诗歌除外)；(2)不少于600字；(3)文中不要出现真实的人名、校名、地名。</w:t>
      </w:r>
    </w:p>
    <w:p>
      <w:pPr>
        <w:pStyle w:val="10"/>
        <w:bidi w:val="0"/>
        <w:spacing w:line="240" w:lineRule="auto"/>
        <w:rPr>
          <w:rFonts w:hint="eastAsia"/>
          <w:sz w:val="21"/>
          <w:szCs w:val="21"/>
          <w:lang w:eastAsia="zh-CN"/>
        </w:rPr>
      </w:pPr>
      <w:r>
        <w:rPr>
          <w:rFonts w:hint="eastAsia"/>
          <w:sz w:val="21"/>
          <w:szCs w:val="21"/>
          <w:lang w:eastAsia="zh-CN"/>
        </w:rPr>
        <w:t>答案：</w:t>
      </w:r>
    </w:p>
    <w:p>
      <w:pPr>
        <w:pStyle w:val="10"/>
        <w:bidi w:val="0"/>
        <w:spacing w:line="240" w:lineRule="auto"/>
        <w:rPr>
          <w:rFonts w:hint="eastAsia"/>
          <w:sz w:val="21"/>
          <w:szCs w:val="21"/>
          <w:lang w:eastAsia="zh-CN"/>
        </w:rPr>
      </w:pPr>
      <w:r>
        <w:rPr>
          <w:rFonts w:hint="eastAsia"/>
          <w:sz w:val="21"/>
          <w:szCs w:val="21"/>
          <w:lang w:eastAsia="zh-CN"/>
        </w:rPr>
        <w:t>1. D</w:t>
      </w:r>
    </w:p>
    <w:p>
      <w:pPr>
        <w:pStyle w:val="10"/>
        <w:bidi w:val="0"/>
        <w:spacing w:line="240" w:lineRule="auto"/>
        <w:rPr>
          <w:rFonts w:hint="eastAsia"/>
          <w:sz w:val="21"/>
          <w:szCs w:val="21"/>
          <w:lang w:eastAsia="zh-CN"/>
        </w:rPr>
      </w:pPr>
      <w:r>
        <w:rPr>
          <w:rFonts w:hint="eastAsia"/>
          <w:sz w:val="21"/>
          <w:szCs w:val="21"/>
          <w:lang w:eastAsia="zh-CN"/>
        </w:rPr>
        <w:t>2. A</w:t>
      </w:r>
    </w:p>
    <w:p>
      <w:pPr>
        <w:pStyle w:val="10"/>
        <w:bidi w:val="0"/>
        <w:spacing w:line="240" w:lineRule="auto"/>
        <w:rPr>
          <w:rFonts w:hint="eastAsia"/>
          <w:sz w:val="21"/>
          <w:szCs w:val="21"/>
          <w:lang w:eastAsia="zh-CN"/>
        </w:rPr>
      </w:pPr>
      <w:r>
        <w:rPr>
          <w:rFonts w:hint="eastAsia"/>
          <w:sz w:val="21"/>
          <w:szCs w:val="21"/>
          <w:lang w:eastAsia="zh-CN"/>
        </w:rPr>
        <w:t>3. A</w:t>
      </w:r>
    </w:p>
    <w:p>
      <w:pPr>
        <w:pStyle w:val="10"/>
        <w:bidi w:val="0"/>
        <w:spacing w:line="240" w:lineRule="auto"/>
        <w:rPr>
          <w:rFonts w:hint="eastAsia"/>
          <w:sz w:val="21"/>
          <w:szCs w:val="21"/>
          <w:lang w:eastAsia="zh-CN"/>
        </w:rPr>
      </w:pPr>
      <w:r>
        <w:rPr>
          <w:rFonts w:hint="eastAsia"/>
          <w:sz w:val="21"/>
          <w:szCs w:val="21"/>
          <w:lang w:eastAsia="zh-CN"/>
        </w:rPr>
        <w:t>4. B</w:t>
      </w:r>
    </w:p>
    <w:p>
      <w:pPr>
        <w:pStyle w:val="10"/>
        <w:bidi w:val="0"/>
        <w:spacing w:line="240" w:lineRule="auto"/>
        <w:rPr>
          <w:rFonts w:hint="eastAsia"/>
          <w:sz w:val="21"/>
          <w:szCs w:val="21"/>
          <w:lang w:eastAsia="zh-CN"/>
        </w:rPr>
      </w:pPr>
      <w:r>
        <w:rPr>
          <w:rFonts w:hint="eastAsia"/>
          <w:sz w:val="21"/>
          <w:szCs w:val="21"/>
          <w:lang w:eastAsia="zh-CN"/>
        </w:rPr>
        <w:t>5. A</w:t>
      </w:r>
    </w:p>
    <w:p>
      <w:pPr>
        <w:pStyle w:val="10"/>
        <w:bidi w:val="0"/>
        <w:spacing w:line="240" w:lineRule="auto"/>
        <w:rPr>
          <w:rFonts w:hint="eastAsia"/>
          <w:sz w:val="21"/>
          <w:szCs w:val="21"/>
          <w:lang w:eastAsia="zh-CN"/>
        </w:rPr>
      </w:pPr>
      <w:r>
        <w:rPr>
          <w:rFonts w:hint="eastAsia"/>
          <w:sz w:val="21"/>
          <w:szCs w:val="21"/>
          <w:lang w:eastAsia="zh-CN"/>
        </w:rPr>
        <w:t>6. A</w:t>
      </w:r>
    </w:p>
    <w:p>
      <w:pPr>
        <w:pStyle w:val="10"/>
        <w:bidi w:val="0"/>
        <w:spacing w:line="240" w:lineRule="auto"/>
        <w:rPr>
          <w:rFonts w:hint="eastAsia"/>
          <w:sz w:val="21"/>
          <w:szCs w:val="21"/>
          <w:lang w:eastAsia="zh-CN"/>
        </w:rPr>
      </w:pPr>
      <w:r>
        <w:rPr>
          <w:rFonts w:hint="eastAsia"/>
          <w:sz w:val="21"/>
          <w:szCs w:val="21"/>
          <w:lang w:eastAsia="zh-CN"/>
        </w:rPr>
        <w:t>7. D</w:t>
      </w:r>
    </w:p>
    <w:p>
      <w:pPr>
        <w:pStyle w:val="10"/>
        <w:bidi w:val="0"/>
        <w:spacing w:line="240" w:lineRule="auto"/>
        <w:rPr>
          <w:rFonts w:hint="eastAsia"/>
          <w:sz w:val="21"/>
          <w:szCs w:val="21"/>
          <w:lang w:eastAsia="zh-CN"/>
        </w:rPr>
      </w:pPr>
      <w:r>
        <w:rPr>
          <w:rFonts w:hint="eastAsia"/>
          <w:sz w:val="21"/>
          <w:szCs w:val="21"/>
          <w:lang w:eastAsia="zh-CN"/>
        </w:rPr>
        <w:t>8. D</w:t>
      </w:r>
    </w:p>
    <w:p>
      <w:pPr>
        <w:pStyle w:val="10"/>
        <w:bidi w:val="0"/>
        <w:spacing w:line="240" w:lineRule="auto"/>
        <w:rPr>
          <w:rFonts w:hint="eastAsia"/>
          <w:sz w:val="21"/>
          <w:szCs w:val="21"/>
          <w:lang w:eastAsia="zh-CN"/>
        </w:rPr>
      </w:pPr>
      <w:r>
        <w:rPr>
          <w:rFonts w:hint="eastAsia"/>
          <w:sz w:val="21"/>
          <w:szCs w:val="21"/>
          <w:lang w:eastAsia="zh-CN"/>
        </w:rPr>
        <w:t>9. （1）拖欠（2）仔细（3）感叹</w:t>
      </w:r>
    </w:p>
    <w:p>
      <w:pPr>
        <w:pStyle w:val="10"/>
        <w:bidi w:val="0"/>
        <w:spacing w:line="240" w:lineRule="auto"/>
        <w:rPr>
          <w:rFonts w:hint="eastAsia"/>
          <w:sz w:val="21"/>
          <w:szCs w:val="21"/>
          <w:lang w:eastAsia="zh-CN"/>
        </w:rPr>
      </w:pPr>
      <w:r>
        <w:rPr>
          <w:rFonts w:hint="eastAsia"/>
          <w:sz w:val="21"/>
          <w:szCs w:val="21"/>
          <w:lang w:eastAsia="zh-CN"/>
        </w:rPr>
        <w:t>10. （1）苏东坡先生到杭州任职时，有人告状说有个人欠购买绫绢的两万钱不肯偿还。（2）刚出了府门，就有喜欢诗画的人争着来用一千钱买一把扇子，拿的扇子马上卖完了。</w:t>
      </w:r>
    </w:p>
    <w:p>
      <w:pPr>
        <w:pStyle w:val="10"/>
        <w:bidi w:val="0"/>
        <w:spacing w:line="240" w:lineRule="auto"/>
        <w:rPr>
          <w:rFonts w:hint="eastAsia"/>
          <w:sz w:val="21"/>
          <w:szCs w:val="21"/>
          <w:lang w:eastAsia="zh-CN"/>
        </w:rPr>
      </w:pPr>
      <w:r>
        <w:rPr>
          <w:rFonts w:hint="eastAsia"/>
          <w:sz w:val="21"/>
          <w:szCs w:val="21"/>
          <w:lang w:eastAsia="zh-CN"/>
        </w:rPr>
        <w:t>11. 在扇子上写字作画(或：“就判笔作行书草圣及枯木竹石”帮助制扇者)。他是个为政宽和，为人仁厚(或：关心百姓疾苦，爱民如子)的人。</w:t>
      </w:r>
    </w:p>
    <w:p>
      <w:pPr>
        <w:pStyle w:val="10"/>
        <w:bidi w:val="0"/>
        <w:spacing w:line="240" w:lineRule="auto"/>
        <w:rPr>
          <w:rFonts w:hint="eastAsia"/>
          <w:sz w:val="21"/>
          <w:szCs w:val="21"/>
          <w:lang w:eastAsia="zh-CN"/>
        </w:rPr>
      </w:pPr>
      <w:r>
        <w:rPr>
          <w:rFonts w:hint="eastAsia"/>
          <w:sz w:val="21"/>
          <w:szCs w:val="21"/>
          <w:lang w:eastAsia="zh-CN"/>
        </w:rPr>
        <w:t>12. （1）独坐幽篁里（2）草树知春不久（3）会当凌绝顶（4）落红不是无情物（5）壮士十年归（6）不问苍生问鬼神（7）无案牍之劳形（8）濯清涟而不妖</w:t>
      </w:r>
    </w:p>
    <w:p>
      <w:pPr>
        <w:pStyle w:val="10"/>
        <w:bidi w:val="0"/>
        <w:spacing w:line="240" w:lineRule="auto"/>
        <w:rPr>
          <w:rFonts w:hint="eastAsia"/>
          <w:sz w:val="21"/>
          <w:szCs w:val="21"/>
          <w:lang w:eastAsia="zh-CN"/>
        </w:rPr>
      </w:pPr>
      <w:r>
        <w:rPr>
          <w:rFonts w:hint="eastAsia"/>
          <w:sz w:val="21"/>
          <w:szCs w:val="21"/>
          <w:lang w:eastAsia="zh-CN"/>
        </w:rPr>
        <w:t>13. 在冰冷恶劣的环境下，沙克尔顿冷静地带领队员求生，终于在经历两年零一个月的煎熬之后，将所有队员全都救回，没有一个人牺牲。</w:t>
      </w:r>
    </w:p>
    <w:p>
      <w:pPr>
        <w:pStyle w:val="10"/>
        <w:bidi w:val="0"/>
        <w:spacing w:line="240" w:lineRule="auto"/>
        <w:rPr>
          <w:rFonts w:hint="eastAsia"/>
          <w:sz w:val="21"/>
          <w:szCs w:val="21"/>
          <w:lang w:eastAsia="zh-CN"/>
        </w:rPr>
      </w:pPr>
      <w:r>
        <w:rPr>
          <w:rFonts w:hint="eastAsia"/>
          <w:sz w:val="21"/>
          <w:szCs w:val="21"/>
          <w:lang w:eastAsia="zh-CN"/>
        </w:rPr>
        <w:t>14. 反复，突出强调了沙克尔顿见到全体船员仍然活着时的欣喜若狂的心情。　</w:t>
      </w:r>
    </w:p>
    <w:p>
      <w:pPr>
        <w:pStyle w:val="10"/>
        <w:bidi w:val="0"/>
        <w:spacing w:line="240" w:lineRule="auto"/>
        <w:rPr>
          <w:rFonts w:hint="eastAsia"/>
          <w:sz w:val="21"/>
          <w:szCs w:val="21"/>
          <w:lang w:eastAsia="zh-CN"/>
        </w:rPr>
      </w:pPr>
      <w:r>
        <w:rPr>
          <w:rFonts w:hint="eastAsia"/>
          <w:sz w:val="21"/>
          <w:szCs w:val="21"/>
          <w:lang w:eastAsia="zh-CN"/>
        </w:rPr>
        <w:t>15. 从沙克尔顿决定与另外4名船员到南乔治亚岛求救中可以看出他是一个临危不惧、毅然决然、有敏锐果敢的指挥能力的人；从沙克尔顿在身体还没恢复的条件下，急不可耐地去解救剩下的船员，说明他是一个有诚信、负责任、有团队精神的领袖。</w:t>
      </w:r>
    </w:p>
    <w:p>
      <w:pPr>
        <w:pStyle w:val="10"/>
        <w:bidi w:val="0"/>
        <w:spacing w:line="240" w:lineRule="auto"/>
        <w:rPr>
          <w:rFonts w:hint="eastAsia"/>
          <w:sz w:val="21"/>
          <w:szCs w:val="21"/>
          <w:lang w:eastAsia="zh-CN"/>
        </w:rPr>
      </w:pPr>
      <w:r>
        <w:rPr>
          <w:rFonts w:hint="eastAsia"/>
          <w:sz w:val="21"/>
          <w:szCs w:val="21"/>
          <w:lang w:eastAsia="zh-CN"/>
        </w:rPr>
        <w:t>16. 示例：只要有一丝希望，就绝对不能放弃！只有做一个生命的强者，生活才会变得更加有光彩。(符合文章主题即可)　</w:t>
      </w:r>
    </w:p>
    <w:p>
      <w:pPr>
        <w:pStyle w:val="10"/>
        <w:bidi w:val="0"/>
        <w:spacing w:line="240" w:lineRule="auto"/>
        <w:rPr>
          <w:rFonts w:hint="eastAsia"/>
          <w:sz w:val="21"/>
          <w:szCs w:val="21"/>
          <w:lang w:eastAsia="zh-CN"/>
        </w:rPr>
      </w:pPr>
      <w:r>
        <w:rPr>
          <w:rFonts w:hint="eastAsia"/>
          <w:sz w:val="21"/>
          <w:szCs w:val="21"/>
          <w:lang w:eastAsia="zh-CN"/>
        </w:rPr>
        <w:t>17. 骑士送外卖（或送外卖迟到），倒茶送头盔，听他讲故事（或讲今天经历、讲奶茶故事）</w:t>
      </w:r>
    </w:p>
    <w:p>
      <w:pPr>
        <w:pStyle w:val="10"/>
        <w:bidi w:val="0"/>
        <w:spacing w:line="240" w:lineRule="auto"/>
        <w:rPr>
          <w:rFonts w:hint="eastAsia"/>
          <w:sz w:val="21"/>
          <w:szCs w:val="21"/>
          <w:lang w:eastAsia="zh-CN"/>
        </w:rPr>
      </w:pPr>
      <w:r>
        <w:rPr>
          <w:rFonts w:hint="eastAsia"/>
          <w:sz w:val="21"/>
          <w:szCs w:val="21"/>
          <w:lang w:eastAsia="zh-CN"/>
        </w:rPr>
        <w:t>18. 环境描写。渲染天气寒冷，营造氛围；交代“我”订外卖的原因；为“骑士”的出场作铺垫。</w:t>
      </w:r>
    </w:p>
    <w:p>
      <w:pPr>
        <w:pStyle w:val="10"/>
        <w:bidi w:val="0"/>
        <w:spacing w:line="240" w:lineRule="auto"/>
        <w:rPr>
          <w:rFonts w:hint="eastAsia"/>
          <w:sz w:val="21"/>
          <w:szCs w:val="21"/>
          <w:lang w:eastAsia="zh-CN"/>
        </w:rPr>
      </w:pPr>
      <w:r>
        <w:rPr>
          <w:rFonts w:hint="eastAsia"/>
          <w:sz w:val="21"/>
          <w:szCs w:val="21"/>
          <w:lang w:eastAsia="zh-CN"/>
        </w:rPr>
        <w:t>19. “湿”表明天气不好，雪花打湿了它；“皱”暗示他多次翻看、揉握；用“小心”修饰“折”，表现“骑士”对配送单的珍视。这一细节描写，形象地表达出“骑士”遇到好人后内心的感动。</w:t>
      </w:r>
    </w:p>
    <w:p>
      <w:pPr>
        <w:pStyle w:val="10"/>
        <w:bidi w:val="0"/>
        <w:spacing w:line="240" w:lineRule="auto"/>
        <w:rPr>
          <w:rFonts w:hint="eastAsia"/>
          <w:sz w:val="21"/>
          <w:szCs w:val="21"/>
          <w:lang w:eastAsia="zh-CN"/>
        </w:rPr>
      </w:pPr>
      <w:r>
        <w:rPr>
          <w:rFonts w:hint="eastAsia"/>
          <w:sz w:val="21"/>
          <w:szCs w:val="21"/>
          <w:lang w:eastAsia="zh-CN"/>
        </w:rPr>
        <w:t>20. 交代故事发生的背景；概括故事的主要内容；点明文章的主旨；设置悬念，激发读者的阅读兴趣；点明情感线索；形成对比，新颖别致，生动形象。</w:t>
      </w:r>
    </w:p>
    <w:p>
      <w:pPr>
        <w:pStyle w:val="10"/>
        <w:bidi w:val="0"/>
        <w:spacing w:line="240" w:lineRule="auto"/>
        <w:rPr>
          <w:rFonts w:hint="eastAsia"/>
          <w:sz w:val="21"/>
          <w:szCs w:val="21"/>
          <w:lang w:eastAsia="zh-CN"/>
        </w:rPr>
      </w:pPr>
      <w:r>
        <w:rPr>
          <w:rFonts w:hint="eastAsia"/>
          <w:sz w:val="21"/>
          <w:szCs w:val="21"/>
          <w:lang w:eastAsia="zh-CN"/>
        </w:rPr>
        <w:t>21. 示例：说到中国第一大淡水湖鄱阳湖，驰名中外的景德镇瓷器和代代相传的井冈山精神，你会想到哪里呢？没错，就是江西！无限的自然风光是江西美丽的外衣，丰富的文化遗产是江西深厚的底蕴，富饶的物产资源是江西赖以发展的基础，代代相传的红色精神是江西挺拔的脊梁，这就是生我养我并让我引以为豪的地方——我的故乡江西！　</w:t>
      </w:r>
    </w:p>
    <w:sectPr>
      <w:pgSz w:w="11906" w:h="16838"/>
      <w:pgMar w:top="1440" w:right="1046" w:bottom="1440" w:left="14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51">
      <wne:fci wne:fciName="FileExi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E326"/>
    <w:multiLevelType w:val="singleLevel"/>
    <w:tmpl w:val="D098E326"/>
    <w:lvl w:ilvl="0" w:tentative="0">
      <w:start w:val="1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A4"/>
    <w:rsid w:val="00003161"/>
    <w:rsid w:val="00030DD8"/>
    <w:rsid w:val="00045FFB"/>
    <w:rsid w:val="00144CA9"/>
    <w:rsid w:val="001817E1"/>
    <w:rsid w:val="0018319E"/>
    <w:rsid w:val="0019784B"/>
    <w:rsid w:val="001C75D2"/>
    <w:rsid w:val="001D1EA2"/>
    <w:rsid w:val="00201736"/>
    <w:rsid w:val="002162A4"/>
    <w:rsid w:val="002220DA"/>
    <w:rsid w:val="002508BA"/>
    <w:rsid w:val="002C47EB"/>
    <w:rsid w:val="00322622"/>
    <w:rsid w:val="00352F34"/>
    <w:rsid w:val="003C7150"/>
    <w:rsid w:val="003F074B"/>
    <w:rsid w:val="00426F2E"/>
    <w:rsid w:val="00453AA1"/>
    <w:rsid w:val="00454833"/>
    <w:rsid w:val="0046466F"/>
    <w:rsid w:val="004A5D75"/>
    <w:rsid w:val="004F1D92"/>
    <w:rsid w:val="005262B7"/>
    <w:rsid w:val="00534991"/>
    <w:rsid w:val="005837F6"/>
    <w:rsid w:val="00586EC7"/>
    <w:rsid w:val="00595785"/>
    <w:rsid w:val="005A39A4"/>
    <w:rsid w:val="005C361B"/>
    <w:rsid w:val="00640611"/>
    <w:rsid w:val="006459BC"/>
    <w:rsid w:val="00653B3C"/>
    <w:rsid w:val="006D420F"/>
    <w:rsid w:val="00752524"/>
    <w:rsid w:val="007D4FEC"/>
    <w:rsid w:val="00851FA1"/>
    <w:rsid w:val="0085662F"/>
    <w:rsid w:val="00890589"/>
    <w:rsid w:val="008A4AD6"/>
    <w:rsid w:val="008E7480"/>
    <w:rsid w:val="008F7E20"/>
    <w:rsid w:val="0090057E"/>
    <w:rsid w:val="00947D97"/>
    <w:rsid w:val="00967E3C"/>
    <w:rsid w:val="00993E7B"/>
    <w:rsid w:val="009B0A51"/>
    <w:rsid w:val="009B7FC2"/>
    <w:rsid w:val="00A1152F"/>
    <w:rsid w:val="00A47CD4"/>
    <w:rsid w:val="00A5098E"/>
    <w:rsid w:val="00AA0B92"/>
    <w:rsid w:val="00AA57D0"/>
    <w:rsid w:val="00AB5B5B"/>
    <w:rsid w:val="00AE2B8D"/>
    <w:rsid w:val="00AE3067"/>
    <w:rsid w:val="00B0311D"/>
    <w:rsid w:val="00B6048B"/>
    <w:rsid w:val="00B6201B"/>
    <w:rsid w:val="00B674F4"/>
    <w:rsid w:val="00B92E7B"/>
    <w:rsid w:val="00BB1D3E"/>
    <w:rsid w:val="00CA31DE"/>
    <w:rsid w:val="00CD21A3"/>
    <w:rsid w:val="00D11AE2"/>
    <w:rsid w:val="00D230A0"/>
    <w:rsid w:val="00D56979"/>
    <w:rsid w:val="00D65AFE"/>
    <w:rsid w:val="00E05196"/>
    <w:rsid w:val="00E23859"/>
    <w:rsid w:val="00ED4B3B"/>
    <w:rsid w:val="00F173EB"/>
    <w:rsid w:val="00F269C8"/>
    <w:rsid w:val="00F442EF"/>
    <w:rsid w:val="00F6203E"/>
    <w:rsid w:val="00F651E8"/>
    <w:rsid w:val="00F82069"/>
    <w:rsid w:val="00FA3B72"/>
    <w:rsid w:val="00FD5CC9"/>
    <w:rsid w:val="034C41CD"/>
    <w:rsid w:val="09336DED"/>
    <w:rsid w:val="0A40728F"/>
    <w:rsid w:val="0FAC07D3"/>
    <w:rsid w:val="14F34562"/>
    <w:rsid w:val="26F33267"/>
    <w:rsid w:val="29087EDC"/>
    <w:rsid w:val="2F392DFF"/>
    <w:rsid w:val="380F49A1"/>
    <w:rsid w:val="53294319"/>
    <w:rsid w:val="552179AA"/>
    <w:rsid w:val="579D6BEF"/>
    <w:rsid w:val="5FEE4D0D"/>
    <w:rsid w:val="696D114C"/>
    <w:rsid w:val="6BC533CB"/>
    <w:rsid w:val="6DC76B5A"/>
    <w:rsid w:val="746A135C"/>
    <w:rsid w:val="78F745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szCs w:val="44"/>
    </w:rPr>
  </w:style>
  <w:style w:type="paragraph" w:styleId="3">
    <w:name w:val="heading 2"/>
    <w:basedOn w:val="1"/>
    <w:next w:val="1"/>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uiPriority w:val="0"/>
    <w:pPr>
      <w:keepNext/>
      <w:keepLines/>
      <w:spacing w:before="260" w:after="260" w:line="416" w:lineRule="auto"/>
      <w:outlineLvl w:val="2"/>
    </w:pPr>
    <w:rPr>
      <w:b/>
      <w:bCs/>
      <w:sz w:val="32"/>
      <w:szCs w:val="32"/>
    </w:rPr>
  </w:style>
  <w:style w:type="paragraph" w:styleId="5">
    <w:name w:val="heading 4"/>
    <w:basedOn w:val="1"/>
    <w:next w:val="1"/>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uiPriority w:val="0"/>
    <w:pPr>
      <w:keepNext/>
      <w:keepLines/>
      <w:spacing w:before="280" w:after="290" w:line="376" w:lineRule="auto"/>
      <w:outlineLvl w:val="4"/>
    </w:pPr>
    <w:rPr>
      <w:b/>
      <w:bCs/>
      <w:sz w:val="28"/>
      <w:szCs w:val="28"/>
    </w:rPr>
  </w:style>
  <w:style w:type="paragraph" w:styleId="7">
    <w:name w:val="heading 6"/>
    <w:basedOn w:val="1"/>
    <w:next w:val="1"/>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uiPriority w:val="0"/>
    <w:pPr>
      <w:keepNext/>
      <w:keepLines/>
      <w:spacing w:before="240" w:after="64" w:line="320" w:lineRule="auto"/>
      <w:outlineLvl w:val="6"/>
    </w:pPr>
    <w:rPr>
      <w:b/>
      <w:bCs/>
      <w:sz w:val="24"/>
    </w:rPr>
  </w:style>
  <w:style w:type="paragraph" w:styleId="9">
    <w:name w:val="heading 8"/>
    <w:basedOn w:val="1"/>
    <w:next w:val="1"/>
    <w:uiPriority w:val="0"/>
    <w:pPr>
      <w:keepNext/>
      <w:keepLines/>
      <w:spacing w:before="240" w:after="64" w:line="320" w:lineRule="auto"/>
      <w:outlineLvl w:val="7"/>
    </w:pPr>
    <w:rPr>
      <w:rFonts w:ascii="Arial" w:hAnsi="Arial" w:eastAsia="黑体"/>
      <w:sz w:val="24"/>
    </w:rPr>
  </w:style>
  <w:style w:type="character" w:default="1" w:styleId="11">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10">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2020-07-31T09:54:32Z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